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189" w:rsidRPr="00670986" w:rsidRDefault="00CC5E1A" w:rsidP="00272189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w:drawing>
          <wp:inline distT="0" distB="0" distL="0" distR="0">
            <wp:extent cx="6152515" cy="8461216"/>
            <wp:effectExtent l="0" t="0" r="635" b="0"/>
            <wp:docPr id="2" name="Рисунок 2" descr="F:\Скан титульники 25-26г\первы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 титульники 25-26г\первы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6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2189" w:rsidRPr="00670986">
        <w:rPr>
          <w:rStyle w:val="a8"/>
          <w:sz w:val="28"/>
          <w:szCs w:val="28"/>
        </w:rPr>
        <w:lastRenderedPageBreak/>
        <w:t>1.1 Пояснительная записка</w:t>
      </w:r>
    </w:p>
    <w:p w:rsidR="00670986" w:rsidRDefault="00272189" w:rsidP="00670986">
      <w:pPr>
        <w:pStyle w:val="af0"/>
        <w:rPr>
          <w:rFonts w:ascii="Times New Roman" w:hAnsi="Times New Roman"/>
          <w:sz w:val="26"/>
          <w:szCs w:val="26"/>
        </w:rPr>
      </w:pPr>
      <w:r w:rsidRPr="00C0280A">
        <w:rPr>
          <w:sz w:val="28"/>
          <w:szCs w:val="28"/>
        </w:rPr>
        <w:t xml:space="preserve">    </w:t>
      </w:r>
      <w:r w:rsidR="00670986" w:rsidRPr="00533DAB">
        <w:rPr>
          <w:rFonts w:ascii="Times New Roman" w:hAnsi="Times New Roman"/>
          <w:sz w:val="26"/>
          <w:szCs w:val="26"/>
        </w:rPr>
        <w:t>Движение Первых — это сотни уникальных программ воспитания и становления личности, активного и ответственного молодежного сообщества, для которого важны уважение к традициям и культурам народов России, историческая преемственность и сопричастность с судьбой страны, в которой главной ценностью была, есть</w:t>
      </w:r>
      <w:r w:rsidR="00670986">
        <w:rPr>
          <w:rFonts w:ascii="Times New Roman" w:hAnsi="Times New Roman"/>
          <w:sz w:val="26"/>
          <w:szCs w:val="26"/>
        </w:rPr>
        <w:t xml:space="preserve"> и будет – семья.</w:t>
      </w:r>
    </w:p>
    <w:p w:rsidR="00533DAB" w:rsidRPr="00533DAB" w:rsidRDefault="00533DAB" w:rsidP="00533DAB">
      <w:pPr>
        <w:pStyle w:val="af0"/>
        <w:rPr>
          <w:rFonts w:ascii="Times New Roman" w:hAnsi="Times New Roman"/>
          <w:sz w:val="26"/>
          <w:szCs w:val="26"/>
        </w:rPr>
      </w:pPr>
      <w:r w:rsidRPr="00533DAB">
        <w:rPr>
          <w:rFonts w:ascii="Times New Roman" w:hAnsi="Times New Roman"/>
          <w:sz w:val="26"/>
          <w:szCs w:val="26"/>
        </w:rPr>
        <w:t>Это возможность стать лучшей версией себя, достойным наследником великих дел первооткрывателей, основателей и первопроходцев, которых отличает стремление к победе во всех начинаниях и нежелание останавливаться на достигнутом. Быть участником Движения – это выбор сильных и готовых вписать свое имя в историю России.</w:t>
      </w:r>
    </w:p>
    <w:p w:rsidR="00272189" w:rsidRPr="00670986" w:rsidRDefault="00272189" w:rsidP="00533DAB">
      <w:pPr>
        <w:pStyle w:val="af0"/>
        <w:rPr>
          <w:rFonts w:ascii="Times New Roman" w:hAnsi="Times New Roman" w:cs="Times New Roman"/>
          <w:color w:val="auto"/>
          <w:sz w:val="28"/>
          <w:szCs w:val="28"/>
        </w:rPr>
      </w:pPr>
      <w:r w:rsidRPr="00670986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026BA6" w:rsidRPr="00026BA6" w:rsidRDefault="00026BA6" w:rsidP="00026BA6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6BA6">
        <w:rPr>
          <w:rFonts w:ascii="Times New Roman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026BA6" w:rsidRPr="00026BA6" w:rsidRDefault="00026BA6" w:rsidP="00026BA6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6BA6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026BA6" w:rsidRPr="00026BA6" w:rsidRDefault="00026BA6" w:rsidP="00026BA6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6BA6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026BA6" w:rsidRPr="00026BA6" w:rsidRDefault="00026BA6" w:rsidP="00026BA6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6BA6">
        <w:rPr>
          <w:rFonts w:ascii="Times New Roman" w:hAnsi="Times New Roman" w:cs="Times New Roman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026BA6" w:rsidRPr="00026BA6" w:rsidRDefault="00026BA6" w:rsidP="00026BA6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6BA6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026BA6" w:rsidRPr="00026BA6" w:rsidRDefault="00026BA6" w:rsidP="00026BA6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6BA6">
        <w:rPr>
          <w:rFonts w:ascii="Times New Roman" w:hAnsi="Times New Roman" w:cs="Times New Roman"/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026BA6" w:rsidRPr="00026BA6" w:rsidRDefault="00026BA6" w:rsidP="00026BA6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6BA6">
        <w:rPr>
          <w:rFonts w:ascii="Times New Roman" w:hAnsi="Times New Roman" w:cs="Times New Roman"/>
          <w:sz w:val="28"/>
          <w:szCs w:val="28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026BA6" w:rsidRPr="00026BA6" w:rsidRDefault="00026BA6" w:rsidP="00026BA6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6BA6">
        <w:rPr>
          <w:rFonts w:ascii="Times New Roman" w:hAnsi="Times New Roman" w:cs="Times New Roman"/>
          <w:sz w:val="28"/>
          <w:szCs w:val="28"/>
        </w:rPr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026BA6" w:rsidRPr="00026BA6" w:rsidRDefault="00026BA6" w:rsidP="00026BA6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6BA6">
        <w:rPr>
          <w:rFonts w:ascii="Times New Roman" w:hAnsi="Times New Roman" w:cs="Times New Roman"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026BA6" w:rsidRPr="00026BA6" w:rsidRDefault="00026BA6" w:rsidP="00026BA6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6BA6">
        <w:rPr>
          <w:rFonts w:ascii="Times New Roman" w:hAnsi="Times New Roman" w:cs="Times New Roman"/>
          <w:sz w:val="28"/>
          <w:szCs w:val="28"/>
        </w:rPr>
        <w:lastRenderedPageBreak/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026BA6" w:rsidRPr="00026BA6" w:rsidRDefault="00026BA6" w:rsidP="00026BA6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6BA6">
        <w:rPr>
          <w:rFonts w:ascii="Times New Roman" w:hAnsi="Times New Roman" w:cs="Times New Roman"/>
          <w:sz w:val="28"/>
          <w:szCs w:val="28"/>
        </w:rPr>
        <w:t xml:space="preserve">- Методические рекомендации по проектированию дополнительных общеразвивающих программ (включая </w:t>
      </w:r>
      <w:proofErr w:type="spellStart"/>
      <w:r w:rsidRPr="00026BA6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026BA6">
        <w:rPr>
          <w:rFonts w:ascii="Times New Roman" w:hAnsi="Times New Roman" w:cs="Times New Roman"/>
          <w:sz w:val="28"/>
          <w:szCs w:val="28"/>
        </w:rPr>
        <w:t xml:space="preserve"> программы) (Письмо </w:t>
      </w:r>
      <w:proofErr w:type="spellStart"/>
      <w:r w:rsidRPr="00026BA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26BA6">
        <w:rPr>
          <w:rFonts w:ascii="Times New Roman" w:hAnsi="Times New Roman" w:cs="Times New Roman"/>
          <w:sz w:val="28"/>
          <w:szCs w:val="28"/>
        </w:rPr>
        <w:t xml:space="preserve"> РФ от 18 ноября 2015 г. № 09-3242);</w:t>
      </w:r>
    </w:p>
    <w:p w:rsidR="00272189" w:rsidRPr="00670986" w:rsidRDefault="00026BA6" w:rsidP="00026BA6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6BA6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272189" w:rsidRPr="00670986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0986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205A33" w:rsidRPr="00205A33" w:rsidRDefault="00272189" w:rsidP="00205A3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b/>
          <w:bCs/>
          <w:color w:val="000000"/>
          <w:sz w:val="28"/>
          <w:szCs w:val="28"/>
        </w:rPr>
        <w:t> </w:t>
      </w:r>
      <w:r w:rsidRPr="00C0280A">
        <w:rPr>
          <w:b/>
          <w:bCs/>
          <w:color w:val="000000"/>
          <w:sz w:val="28"/>
          <w:szCs w:val="28"/>
        </w:rPr>
        <w:tab/>
      </w:r>
      <w:r w:rsidRPr="00C0280A">
        <w:rPr>
          <w:sz w:val="28"/>
          <w:szCs w:val="28"/>
        </w:rPr>
        <w:t xml:space="preserve"> </w:t>
      </w:r>
      <w:r w:rsidR="00205A33" w:rsidRPr="00205A33">
        <w:rPr>
          <w:sz w:val="28"/>
          <w:szCs w:val="28"/>
        </w:rPr>
        <w:t>Актуальность программы «Движение первых» связана с развитием Российс</w:t>
      </w:r>
      <w:r w:rsidR="00205A33">
        <w:rPr>
          <w:sz w:val="28"/>
          <w:szCs w:val="28"/>
        </w:rPr>
        <w:t>кого движения детей и молодёжи.</w:t>
      </w:r>
    </w:p>
    <w:p w:rsidR="00205A33" w:rsidRPr="00205A33" w:rsidRDefault="00205A33" w:rsidP="00205A3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5A33">
        <w:rPr>
          <w:sz w:val="28"/>
          <w:szCs w:val="28"/>
        </w:rPr>
        <w:t>Сегодня детские объединения включают в себя десятки направлений деятельности, сотни мероприятий, тысячи интересных идей. Пришло время объединяться вместе, быть вместе со страной, б</w:t>
      </w:r>
      <w:r>
        <w:rPr>
          <w:sz w:val="28"/>
          <w:szCs w:val="28"/>
        </w:rPr>
        <w:t>ыть в движении.</w:t>
      </w:r>
    </w:p>
    <w:p w:rsidR="00272189" w:rsidRPr="00C0280A" w:rsidRDefault="00205A33" w:rsidP="00205A3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5A33">
        <w:rPr>
          <w:sz w:val="28"/>
          <w:szCs w:val="28"/>
        </w:rPr>
        <w:t>Деятельность детских общественных организаций строится на основах самоуправления. Самоуправление как способ организации жизнедеятельности детских школьных объединений позволяет формировать культуру проявления социальной инициативы.</w:t>
      </w:r>
    </w:p>
    <w:p w:rsidR="00272189" w:rsidRPr="00670986" w:rsidRDefault="00272189" w:rsidP="002721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0986">
        <w:rPr>
          <w:rFonts w:ascii="Times New Roman" w:eastAsia="Times New Roman" w:hAnsi="Times New Roman" w:cs="Times New Roman"/>
          <w:b/>
          <w:sz w:val="28"/>
          <w:szCs w:val="28"/>
        </w:rPr>
        <w:t xml:space="preserve">Новизна программы </w:t>
      </w:r>
    </w:p>
    <w:p w:rsidR="00205A33" w:rsidRPr="00205A33" w:rsidRDefault="00205A33" w:rsidP="00205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33">
        <w:rPr>
          <w:rFonts w:ascii="Times New Roman" w:hAnsi="Times New Roman" w:cs="Times New Roman"/>
          <w:sz w:val="28"/>
          <w:szCs w:val="28"/>
        </w:rPr>
        <w:t>Новизна дополнительной общеобразовательной программы «</w:t>
      </w:r>
      <w:r w:rsidR="00670986">
        <w:rPr>
          <w:rFonts w:ascii="Times New Roman" w:hAnsi="Times New Roman" w:cs="Times New Roman"/>
          <w:sz w:val="28"/>
          <w:szCs w:val="28"/>
        </w:rPr>
        <w:t>Первые</w:t>
      </w:r>
      <w:r w:rsidRPr="00205A33">
        <w:rPr>
          <w:rFonts w:ascii="Times New Roman" w:hAnsi="Times New Roman" w:cs="Times New Roman"/>
          <w:sz w:val="28"/>
          <w:szCs w:val="28"/>
        </w:rPr>
        <w:t>» заключается в том, что она:</w:t>
      </w:r>
    </w:p>
    <w:p w:rsidR="00205A33" w:rsidRPr="00205A33" w:rsidRDefault="00205A33" w:rsidP="00205A3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33">
        <w:rPr>
          <w:rFonts w:ascii="Times New Roman" w:hAnsi="Times New Roman" w:cs="Times New Roman"/>
          <w:sz w:val="28"/>
          <w:szCs w:val="28"/>
        </w:rPr>
        <w:t>предполагает изучение широкого спектра информации по истории и сущности детского движения;</w:t>
      </w:r>
    </w:p>
    <w:p w:rsidR="00205A33" w:rsidRPr="00205A33" w:rsidRDefault="00205A33" w:rsidP="00205A3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33">
        <w:rPr>
          <w:rFonts w:ascii="Times New Roman" w:hAnsi="Times New Roman" w:cs="Times New Roman"/>
          <w:sz w:val="28"/>
          <w:szCs w:val="28"/>
        </w:rPr>
        <w:t>предполагает освоение учащимися социальных практик и социально значимых ролей: гражданин России, лидер детской организации, волонтер;</w:t>
      </w:r>
    </w:p>
    <w:p w:rsidR="00205A33" w:rsidRPr="00205A33" w:rsidRDefault="00205A33" w:rsidP="00205A3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33">
        <w:rPr>
          <w:rFonts w:ascii="Times New Roman" w:hAnsi="Times New Roman" w:cs="Times New Roman"/>
          <w:sz w:val="28"/>
          <w:szCs w:val="28"/>
        </w:rPr>
        <w:t>предполагает овладение информационно-коммуникационными технологиями как средством презентации собственной позиции и достижений, а также презентации деятельности объединений Российского движения детей и молодежи «Движение Первых».</w:t>
      </w:r>
    </w:p>
    <w:p w:rsidR="00272189" w:rsidRPr="00C0280A" w:rsidRDefault="00205A33" w:rsidP="00205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A33">
        <w:rPr>
          <w:rFonts w:ascii="Times New Roman" w:hAnsi="Times New Roman" w:cs="Times New Roman"/>
          <w:sz w:val="28"/>
          <w:szCs w:val="28"/>
        </w:rPr>
        <w:t>Отличительной особенностью программы является её универсальность. Содержание программы может служить инвариантной «базовой» частью содержания общеобразовательных программ подготовки актива 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986">
        <w:rPr>
          <w:rFonts w:ascii="Times New Roman" w:hAnsi="Times New Roman" w:cs="Times New Roman"/>
          <w:sz w:val="28"/>
          <w:szCs w:val="28"/>
        </w:rPr>
        <w:t>движения детей и молодежи «Первые</w:t>
      </w:r>
      <w:r w:rsidRPr="00205A33">
        <w:rPr>
          <w:rFonts w:ascii="Times New Roman" w:hAnsi="Times New Roman" w:cs="Times New Roman"/>
          <w:sz w:val="28"/>
          <w:szCs w:val="28"/>
        </w:rPr>
        <w:t>» на базе общеобразовательных организаций общего и дополнительного образования.</w:t>
      </w:r>
    </w:p>
    <w:p w:rsidR="00272189" w:rsidRPr="00670986" w:rsidRDefault="00272189" w:rsidP="00272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0986">
        <w:rPr>
          <w:rFonts w:ascii="Times New Roman" w:eastAsia="Times New Roman" w:hAnsi="Times New Roman" w:cs="Times New Roman"/>
          <w:b/>
          <w:sz w:val="28"/>
          <w:szCs w:val="28"/>
        </w:rPr>
        <w:t>Отличительные особенности:</w:t>
      </w:r>
    </w:p>
    <w:p w:rsidR="00596C0D" w:rsidRPr="00596C0D" w:rsidRDefault="00596C0D" w:rsidP="00596C0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596C0D">
        <w:rPr>
          <w:color w:val="000000"/>
          <w:sz w:val="28"/>
          <w:szCs w:val="28"/>
        </w:rPr>
        <w:t>ля реализации программы «</w:t>
      </w:r>
      <w:r w:rsidR="00670986">
        <w:rPr>
          <w:color w:val="000000"/>
          <w:sz w:val="28"/>
          <w:szCs w:val="28"/>
        </w:rPr>
        <w:t>Первые</w:t>
      </w:r>
      <w:r w:rsidRPr="00596C0D">
        <w:rPr>
          <w:color w:val="000000"/>
          <w:sz w:val="28"/>
          <w:szCs w:val="28"/>
        </w:rPr>
        <w:t>» используются с</w:t>
      </w:r>
      <w:r>
        <w:rPr>
          <w:color w:val="000000"/>
          <w:sz w:val="28"/>
          <w:szCs w:val="28"/>
        </w:rPr>
        <w:t>ледующие формы работы с детьми: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проектная деятельность;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6C0D">
        <w:rPr>
          <w:color w:val="000000"/>
          <w:sz w:val="28"/>
          <w:szCs w:val="28"/>
        </w:rPr>
        <w:t>социально ориентирующи</w:t>
      </w:r>
      <w:r>
        <w:rPr>
          <w:color w:val="000000"/>
          <w:sz w:val="28"/>
          <w:szCs w:val="28"/>
        </w:rPr>
        <w:t>е игры;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марафоны;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мастер-классы;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творческие площадки;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практикумы;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акции;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спектакли;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концерты;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походы;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турслеты</w:t>
      </w:r>
      <w:proofErr w:type="spellEnd"/>
      <w:r>
        <w:rPr>
          <w:color w:val="000000"/>
          <w:sz w:val="28"/>
          <w:szCs w:val="28"/>
        </w:rPr>
        <w:t>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спортивные соревнования;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фестивали;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конкурсы.</w:t>
      </w:r>
    </w:p>
    <w:p w:rsidR="00272189" w:rsidRPr="00670986" w:rsidRDefault="00272189" w:rsidP="00272189">
      <w:pPr>
        <w:pStyle w:val="a7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670986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272189" w:rsidRPr="00670986" w:rsidRDefault="00596C0D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социально-гуманитарная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модифицированная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образовательная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272189" w:rsidRPr="00670986" w:rsidRDefault="00670986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96C0D" w:rsidRPr="00670986">
              <w:rPr>
                <w:sz w:val="28"/>
                <w:szCs w:val="28"/>
              </w:rPr>
              <w:t>-15</w:t>
            </w:r>
            <w:r w:rsidR="00272189" w:rsidRPr="00670986">
              <w:rPr>
                <w:sz w:val="28"/>
                <w:szCs w:val="28"/>
              </w:rPr>
              <w:t xml:space="preserve"> лет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10</w:t>
            </w:r>
            <w:r w:rsidR="00026BA6">
              <w:rPr>
                <w:sz w:val="28"/>
                <w:szCs w:val="28"/>
              </w:rPr>
              <w:t>-15</w:t>
            </w:r>
            <w:r w:rsidRPr="00670986">
              <w:rPr>
                <w:sz w:val="28"/>
                <w:szCs w:val="28"/>
              </w:rPr>
              <w:t xml:space="preserve"> человек в группе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272189" w:rsidRPr="00670986" w:rsidRDefault="00026BA6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670986">
              <w:rPr>
                <w:sz w:val="28"/>
                <w:szCs w:val="28"/>
              </w:rPr>
              <w:t>2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272189" w:rsidRPr="00670986" w:rsidRDefault="00596C0D" w:rsidP="007B3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986">
              <w:rPr>
                <w:rFonts w:ascii="Times New Roman" w:hAnsi="Times New Roman" w:cs="Times New Roman"/>
                <w:sz w:val="28"/>
                <w:szCs w:val="28"/>
              </w:rPr>
              <w:t>программа рассчитана на 9</w:t>
            </w:r>
            <w:r w:rsidR="00272189" w:rsidRPr="00670986"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 xml:space="preserve"> </w:t>
            </w:r>
            <w:r w:rsidR="00026BA6">
              <w:rPr>
                <w:sz w:val="28"/>
                <w:szCs w:val="28"/>
              </w:rPr>
              <w:t xml:space="preserve">216 </w:t>
            </w:r>
            <w:r w:rsidRPr="00670986">
              <w:rPr>
                <w:sz w:val="28"/>
                <w:szCs w:val="28"/>
              </w:rPr>
              <w:t>часов</w:t>
            </w:r>
          </w:p>
          <w:p w:rsidR="00272189" w:rsidRPr="00670986" w:rsidRDefault="00752D8B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Сентябрь-декабрь -</w:t>
            </w:r>
            <w:r w:rsidR="00596C0D" w:rsidRPr="00670986">
              <w:rPr>
                <w:sz w:val="28"/>
                <w:szCs w:val="28"/>
              </w:rPr>
              <w:t xml:space="preserve"> </w:t>
            </w:r>
            <w:r w:rsidR="00026BA6">
              <w:rPr>
                <w:sz w:val="28"/>
                <w:szCs w:val="28"/>
              </w:rPr>
              <w:t>96</w:t>
            </w:r>
            <w:r w:rsidRPr="00670986">
              <w:rPr>
                <w:sz w:val="28"/>
                <w:szCs w:val="28"/>
              </w:rPr>
              <w:t xml:space="preserve"> </w:t>
            </w:r>
            <w:r w:rsidR="00026BA6">
              <w:rPr>
                <w:sz w:val="28"/>
                <w:szCs w:val="28"/>
              </w:rPr>
              <w:t>часов</w:t>
            </w:r>
            <w:r w:rsidR="00272189" w:rsidRPr="00670986">
              <w:rPr>
                <w:sz w:val="28"/>
                <w:szCs w:val="28"/>
              </w:rPr>
              <w:t>,</w:t>
            </w:r>
          </w:p>
          <w:p w:rsidR="00272189" w:rsidRPr="00670986" w:rsidRDefault="00026BA6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Январь-мая – 120 </w:t>
            </w:r>
            <w:r w:rsidR="00272189" w:rsidRPr="00670986">
              <w:rPr>
                <w:sz w:val="28"/>
                <w:szCs w:val="28"/>
              </w:rPr>
              <w:t>часов.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272189" w:rsidRPr="00670986" w:rsidRDefault="00026BA6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B6B4E" w:rsidRPr="00670986">
              <w:rPr>
                <w:sz w:val="28"/>
                <w:szCs w:val="28"/>
              </w:rPr>
              <w:t xml:space="preserve"> раз</w:t>
            </w:r>
            <w:r>
              <w:rPr>
                <w:sz w:val="28"/>
                <w:szCs w:val="28"/>
              </w:rPr>
              <w:t>а</w:t>
            </w:r>
            <w:r w:rsidR="00272189" w:rsidRPr="00670986">
              <w:rPr>
                <w:sz w:val="28"/>
                <w:szCs w:val="28"/>
              </w:rPr>
              <w:t xml:space="preserve">  в неделю по 2 занятия с перерывом между занятиями 10 минут.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По расписанию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Сроки проведения аттестации</w:t>
            </w:r>
          </w:p>
        </w:tc>
        <w:tc>
          <w:tcPr>
            <w:tcW w:w="4796" w:type="dxa"/>
          </w:tcPr>
          <w:p w:rsidR="00272189" w:rsidRPr="00670986" w:rsidRDefault="00596C0D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Аттестация – май</w:t>
            </w:r>
          </w:p>
        </w:tc>
      </w:tr>
    </w:tbl>
    <w:p w:rsidR="00272189" w:rsidRPr="00762E5F" w:rsidRDefault="00272189" w:rsidP="00272189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95D5E" w:rsidRPr="00670986" w:rsidRDefault="00272189" w:rsidP="002721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986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A95D5E" w:rsidRPr="00670986">
        <w:rPr>
          <w:rFonts w:ascii="Times New Roman" w:hAnsi="Times New Roman" w:cs="Times New Roman"/>
          <w:b/>
          <w:sz w:val="28"/>
          <w:szCs w:val="28"/>
        </w:rPr>
        <w:t>проведения занятий, особенности организации образовательного процесса:</w:t>
      </w:r>
    </w:p>
    <w:p w:rsidR="00A95D5E" w:rsidRDefault="00A95D5E" w:rsidP="00A95D5E">
      <w:pPr>
        <w:pStyle w:val="c1"/>
        <w:shd w:val="clear" w:color="auto" w:fill="FFFFFF"/>
        <w:spacing w:before="0" w:beforeAutospacing="0" w:after="0" w:afterAutospacing="0"/>
        <w:jc w:val="both"/>
        <w:rPr>
          <w:rFonts w:eastAsia="Calibri"/>
          <w:iCs/>
          <w:sz w:val="28"/>
          <w:szCs w:val="28"/>
          <w:lang w:eastAsia="ar-SA"/>
        </w:rPr>
      </w:pPr>
      <w:r>
        <w:rPr>
          <w:rFonts w:eastAsia="Calibri"/>
          <w:iCs/>
          <w:sz w:val="28"/>
          <w:szCs w:val="28"/>
          <w:lang w:eastAsia="ar-SA"/>
        </w:rPr>
        <w:t>Образовательный процесс образуется в очной форме</w:t>
      </w:r>
      <w:r w:rsidR="00180CE5">
        <w:rPr>
          <w:rFonts w:eastAsia="Calibri"/>
          <w:iCs/>
          <w:sz w:val="28"/>
          <w:szCs w:val="28"/>
          <w:lang w:eastAsia="ar-SA"/>
        </w:rPr>
        <w:t>.</w:t>
      </w:r>
    </w:p>
    <w:p w:rsidR="00180CE5" w:rsidRDefault="00180CE5" w:rsidP="00A95D5E">
      <w:pPr>
        <w:pStyle w:val="c1"/>
        <w:shd w:val="clear" w:color="auto" w:fill="FFFFFF"/>
        <w:spacing w:before="0" w:beforeAutospacing="0" w:after="0" w:afterAutospacing="0"/>
        <w:jc w:val="both"/>
        <w:rPr>
          <w:rFonts w:eastAsia="Calibri"/>
          <w:iCs/>
          <w:sz w:val="28"/>
          <w:szCs w:val="28"/>
          <w:lang w:eastAsia="ar-SA"/>
        </w:rPr>
      </w:pPr>
      <w:r>
        <w:rPr>
          <w:rFonts w:eastAsia="Calibri"/>
          <w:iCs/>
          <w:sz w:val="28"/>
          <w:szCs w:val="28"/>
          <w:lang w:eastAsia="ar-SA"/>
        </w:rPr>
        <w:t>Формы проведения занятий:</w:t>
      </w:r>
    </w:p>
    <w:p w:rsidR="001F429A" w:rsidRPr="001F429A" w:rsidRDefault="001F429A" w:rsidP="001F429A">
      <w:pPr>
        <w:pStyle w:val="c1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eastAsia="Calibri"/>
          <w:iCs/>
          <w:sz w:val="28"/>
          <w:szCs w:val="28"/>
          <w:lang w:eastAsia="ar-SA"/>
        </w:rPr>
      </w:pPr>
      <w:r w:rsidRPr="001F429A">
        <w:rPr>
          <w:rFonts w:eastAsia="Calibri"/>
          <w:iCs/>
          <w:sz w:val="28"/>
          <w:szCs w:val="28"/>
          <w:lang w:eastAsia="ar-SA"/>
        </w:rPr>
        <w:t>Групповые: благотворительные акции, молодёжные форумы и слёты, мероприятия школьного, муницип</w:t>
      </w:r>
      <w:r>
        <w:rPr>
          <w:rFonts w:eastAsia="Calibri"/>
          <w:iCs/>
          <w:sz w:val="28"/>
          <w:szCs w:val="28"/>
          <w:lang w:eastAsia="ar-SA"/>
        </w:rPr>
        <w:t>ального и регионального уровня.</w:t>
      </w:r>
    </w:p>
    <w:p w:rsidR="003518E8" w:rsidRPr="00445857" w:rsidRDefault="001F429A" w:rsidP="003518E8">
      <w:pPr>
        <w:pStyle w:val="c1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1F429A">
        <w:rPr>
          <w:rFonts w:eastAsia="Calibri"/>
          <w:iCs/>
          <w:sz w:val="28"/>
          <w:szCs w:val="28"/>
          <w:lang w:eastAsia="ar-SA"/>
        </w:rPr>
        <w:lastRenderedPageBreak/>
        <w:t>Индивидуальные: тренинги, тематические занятия, консуль</w:t>
      </w:r>
      <w:r w:rsidR="00445857">
        <w:rPr>
          <w:rFonts w:eastAsia="Calibri"/>
          <w:iCs/>
          <w:sz w:val="28"/>
          <w:szCs w:val="28"/>
          <w:lang w:eastAsia="ar-SA"/>
        </w:rPr>
        <w:t xml:space="preserve">тации по проведению мероприятий, </w:t>
      </w:r>
      <w:r w:rsidR="003518E8" w:rsidRPr="00445857">
        <w:rPr>
          <w:sz w:val="28"/>
          <w:szCs w:val="28"/>
        </w:rPr>
        <w:t>наблюдение</w:t>
      </w:r>
      <w:r w:rsidR="00445857">
        <w:rPr>
          <w:sz w:val="28"/>
          <w:szCs w:val="28"/>
        </w:rPr>
        <w:t xml:space="preserve">, </w:t>
      </w:r>
      <w:r w:rsidR="003518E8" w:rsidRPr="00445857">
        <w:rPr>
          <w:sz w:val="28"/>
          <w:szCs w:val="28"/>
        </w:rPr>
        <w:t>беседа</w:t>
      </w:r>
      <w:r w:rsidR="00445857">
        <w:rPr>
          <w:sz w:val="28"/>
          <w:szCs w:val="28"/>
        </w:rPr>
        <w:t xml:space="preserve">, </w:t>
      </w:r>
      <w:r w:rsidR="003518E8" w:rsidRPr="00445857">
        <w:rPr>
          <w:sz w:val="28"/>
          <w:szCs w:val="28"/>
        </w:rPr>
        <w:t>опрос</w:t>
      </w:r>
      <w:r w:rsidR="00445857">
        <w:rPr>
          <w:sz w:val="28"/>
          <w:szCs w:val="28"/>
        </w:rPr>
        <w:t>.</w:t>
      </w:r>
      <w:r w:rsidR="003518E8" w:rsidRPr="00445857">
        <w:rPr>
          <w:sz w:val="28"/>
          <w:szCs w:val="28"/>
        </w:rPr>
        <w:t xml:space="preserve"> </w:t>
      </w:r>
    </w:p>
    <w:p w:rsidR="00272189" w:rsidRPr="00670986" w:rsidRDefault="00272189" w:rsidP="00272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0986">
        <w:rPr>
          <w:rFonts w:ascii="Times New Roman" w:eastAsia="Times New Roman" w:hAnsi="Times New Roman" w:cs="Times New Roman"/>
          <w:b/>
          <w:bCs/>
          <w:sz w:val="28"/>
          <w:szCs w:val="28"/>
        </w:rPr>
        <w:t>1.2 Цель и задачи программы:</w:t>
      </w:r>
    </w:p>
    <w:p w:rsidR="00272189" w:rsidRPr="00670986" w:rsidRDefault="00272189" w:rsidP="00272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986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67098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F429A" w:rsidRDefault="001F429A" w:rsidP="0027218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29A">
        <w:rPr>
          <w:rFonts w:ascii="Times New Roman" w:hAnsi="Times New Roman" w:cs="Times New Roman"/>
          <w:sz w:val="28"/>
          <w:szCs w:val="28"/>
        </w:rPr>
        <w:t>Развитие у детей и молодёжи общественно значимой и творческой активности, высоких нравственных качеств, любви и уважения к Отечеству, трудолюбия, правовой культуры, бережного отношения к окружающей среде, чувства личной ответственности за свою судьбу и судьбу Отечества перед нынешним и будущими поколениями.</w:t>
      </w:r>
    </w:p>
    <w:p w:rsidR="00272189" w:rsidRPr="00670986" w:rsidRDefault="00272189" w:rsidP="00272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098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180CE5" w:rsidRPr="00180CE5" w:rsidRDefault="00180CE5" w:rsidP="00180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CE5">
        <w:rPr>
          <w:rFonts w:ascii="Times New Roman" w:eastAsia="Times New Roman" w:hAnsi="Times New Roman" w:cs="Times New Roman"/>
          <w:sz w:val="28"/>
          <w:szCs w:val="28"/>
        </w:rPr>
        <w:t>Задачи программы:</w:t>
      </w:r>
    </w:p>
    <w:p w:rsidR="00180CE5" w:rsidRPr="00180CE5" w:rsidRDefault="00180CE5" w:rsidP="00180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CE5">
        <w:rPr>
          <w:rFonts w:ascii="Times New Roman" w:eastAsia="Times New Roman" w:hAnsi="Times New Roman" w:cs="Times New Roman"/>
          <w:sz w:val="28"/>
          <w:szCs w:val="28"/>
        </w:rPr>
        <w:t>Предметные:</w:t>
      </w:r>
    </w:p>
    <w:p w:rsidR="00180CE5" w:rsidRPr="0044135D" w:rsidRDefault="00180CE5" w:rsidP="004413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35D">
        <w:rPr>
          <w:rFonts w:ascii="Times New Roman" w:eastAsia="Times New Roman" w:hAnsi="Times New Roman" w:cs="Times New Roman"/>
          <w:sz w:val="28"/>
          <w:szCs w:val="28"/>
        </w:rPr>
        <w:t>Обучение детей основам организаторской деятельности;</w:t>
      </w:r>
    </w:p>
    <w:p w:rsidR="00180CE5" w:rsidRPr="0044135D" w:rsidRDefault="00180CE5" w:rsidP="004413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35D">
        <w:rPr>
          <w:rFonts w:ascii="Times New Roman" w:eastAsia="Times New Roman" w:hAnsi="Times New Roman" w:cs="Times New Roman"/>
          <w:sz w:val="28"/>
          <w:szCs w:val="28"/>
        </w:rPr>
        <w:t>Развитие медийной и информационной грамотности.</w:t>
      </w:r>
    </w:p>
    <w:p w:rsidR="00180CE5" w:rsidRPr="00180CE5" w:rsidRDefault="00180CE5" w:rsidP="00180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0CE5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180CE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80CE5" w:rsidRPr="0044135D" w:rsidRDefault="00180CE5" w:rsidP="004413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35D">
        <w:rPr>
          <w:rFonts w:ascii="Times New Roman" w:eastAsia="Times New Roman" w:hAnsi="Times New Roman" w:cs="Times New Roman"/>
          <w:sz w:val="28"/>
          <w:szCs w:val="28"/>
        </w:rPr>
        <w:t>Развитие речевой культуры;</w:t>
      </w:r>
    </w:p>
    <w:p w:rsidR="00180CE5" w:rsidRPr="0044135D" w:rsidRDefault="00180CE5" w:rsidP="004413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35D">
        <w:rPr>
          <w:rFonts w:ascii="Times New Roman" w:eastAsia="Times New Roman" w:hAnsi="Times New Roman" w:cs="Times New Roman"/>
          <w:sz w:val="28"/>
          <w:szCs w:val="28"/>
        </w:rPr>
        <w:t>Развитие творческих способностей;</w:t>
      </w:r>
    </w:p>
    <w:p w:rsidR="00180CE5" w:rsidRPr="0044135D" w:rsidRDefault="00180CE5" w:rsidP="004413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35D">
        <w:rPr>
          <w:rFonts w:ascii="Times New Roman" w:eastAsia="Times New Roman" w:hAnsi="Times New Roman" w:cs="Times New Roman"/>
          <w:sz w:val="28"/>
          <w:szCs w:val="28"/>
        </w:rPr>
        <w:t>Формирование коммуникативных навыков.</w:t>
      </w:r>
    </w:p>
    <w:p w:rsidR="00180CE5" w:rsidRPr="00180CE5" w:rsidRDefault="00180CE5" w:rsidP="00180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CE5">
        <w:rPr>
          <w:rFonts w:ascii="Times New Roman" w:eastAsia="Times New Roman" w:hAnsi="Times New Roman" w:cs="Times New Roman"/>
          <w:sz w:val="28"/>
          <w:szCs w:val="28"/>
        </w:rPr>
        <w:t>Личностные:</w:t>
      </w:r>
    </w:p>
    <w:p w:rsidR="00272189" w:rsidRPr="0044135D" w:rsidRDefault="003518E8" w:rsidP="0044135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Способствовать воспитанию</w:t>
      </w:r>
      <w:r w:rsidR="00180CE5" w:rsidRPr="0044135D">
        <w:rPr>
          <w:rFonts w:ascii="Times New Roman" w:eastAsia="Times New Roman" w:hAnsi="Times New Roman" w:cs="Times New Roman"/>
          <w:sz w:val="28"/>
          <w:szCs w:val="28"/>
        </w:rPr>
        <w:t xml:space="preserve"> социальных качеств обучающихся (доброту,</w:t>
      </w:r>
      <w:r w:rsidR="00441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CE5" w:rsidRPr="0044135D">
        <w:rPr>
          <w:rFonts w:ascii="Times New Roman" w:eastAsia="Times New Roman" w:hAnsi="Times New Roman" w:cs="Times New Roman"/>
          <w:sz w:val="28"/>
          <w:szCs w:val="28"/>
        </w:rPr>
        <w:t>порядочность, ответственность, любовь к Родине, патриотизм и гражданскую</w:t>
      </w:r>
      <w:r w:rsidR="00441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CE5" w:rsidRPr="0044135D">
        <w:rPr>
          <w:rFonts w:ascii="Times New Roman" w:eastAsia="Times New Roman" w:hAnsi="Times New Roman" w:cs="Times New Roman"/>
          <w:sz w:val="28"/>
          <w:szCs w:val="28"/>
        </w:rPr>
        <w:t>активность)</w:t>
      </w:r>
      <w:r w:rsidR="00180CE5" w:rsidRPr="0044135D">
        <w:rPr>
          <w:rFonts w:ascii="Times New Roman" w:eastAsia="Times New Roman" w:hAnsi="Times New Roman" w:cs="Times New Roman"/>
          <w:sz w:val="28"/>
          <w:szCs w:val="28"/>
        </w:rPr>
        <w:cr/>
      </w:r>
    </w:p>
    <w:p w:rsidR="00272189" w:rsidRPr="00670986" w:rsidRDefault="00272189" w:rsidP="00272189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70986">
        <w:rPr>
          <w:b/>
          <w:sz w:val="28"/>
          <w:szCs w:val="28"/>
        </w:rPr>
        <w:t>1.3 Содержание программы</w:t>
      </w:r>
    </w:p>
    <w:p w:rsidR="00272189" w:rsidRPr="00670986" w:rsidRDefault="00272189" w:rsidP="00272189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70986">
        <w:rPr>
          <w:b/>
          <w:sz w:val="28"/>
          <w:szCs w:val="28"/>
        </w:rPr>
        <w:t>Учебный план</w:t>
      </w:r>
    </w:p>
    <w:p w:rsidR="00272189" w:rsidRPr="00C0280A" w:rsidRDefault="00272189" w:rsidP="00272189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652"/>
        <w:gridCol w:w="1585"/>
        <w:gridCol w:w="1559"/>
        <w:gridCol w:w="1575"/>
      </w:tblGrid>
      <w:tr w:rsidR="00026BA6" w:rsidRPr="00053FEB" w:rsidTr="007774BC">
        <w:tc>
          <w:tcPr>
            <w:tcW w:w="534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52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4719" w:type="dxa"/>
            <w:gridSpan w:val="3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 часов</w:t>
            </w:r>
          </w:p>
        </w:tc>
      </w:tr>
      <w:tr w:rsidR="00026BA6" w:rsidRPr="00C0280A" w:rsidTr="007774BC">
        <w:tc>
          <w:tcPr>
            <w:tcW w:w="534" w:type="dxa"/>
          </w:tcPr>
          <w:p w:rsidR="00026BA6" w:rsidRPr="009F23D1" w:rsidRDefault="00026BA6" w:rsidP="007774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652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559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75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026BA6" w:rsidRPr="00C0280A" w:rsidTr="007774BC">
        <w:tc>
          <w:tcPr>
            <w:tcW w:w="6771" w:type="dxa"/>
            <w:gridSpan w:val="3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1 модуль</w:t>
            </w:r>
          </w:p>
        </w:tc>
        <w:tc>
          <w:tcPr>
            <w:tcW w:w="1559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BA6" w:rsidRPr="00C0280A" w:rsidTr="007774BC">
        <w:tc>
          <w:tcPr>
            <w:tcW w:w="534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2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отряда с движением</w:t>
            </w:r>
          </w:p>
        </w:tc>
        <w:tc>
          <w:tcPr>
            <w:tcW w:w="1585" w:type="dxa"/>
          </w:tcPr>
          <w:p w:rsidR="00026BA6" w:rsidRPr="001F5968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9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026BA6" w:rsidRPr="001F5968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026BA6" w:rsidRPr="001F5968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6BA6" w:rsidRPr="00C0280A" w:rsidTr="007774BC">
        <w:tc>
          <w:tcPr>
            <w:tcW w:w="534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2</w:t>
            </w:r>
          </w:p>
        </w:tc>
        <w:tc>
          <w:tcPr>
            <w:tcW w:w="4652" w:type="dxa"/>
          </w:tcPr>
          <w:p w:rsidR="00026BA6" w:rsidRPr="008D442E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Классные встречи</w:t>
            </w:r>
          </w:p>
        </w:tc>
        <w:tc>
          <w:tcPr>
            <w:tcW w:w="1585" w:type="dxa"/>
          </w:tcPr>
          <w:p w:rsidR="00026BA6" w:rsidRPr="001F5968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026BA6" w:rsidRPr="001F5968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5" w:type="dxa"/>
          </w:tcPr>
          <w:p w:rsidR="00026BA6" w:rsidRPr="00FA5966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6BA6" w:rsidRPr="00C0280A" w:rsidTr="007774BC">
        <w:tc>
          <w:tcPr>
            <w:tcW w:w="534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  <w:t>3</w:t>
            </w:r>
          </w:p>
        </w:tc>
        <w:tc>
          <w:tcPr>
            <w:tcW w:w="4652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День единых действий</w:t>
            </w:r>
          </w:p>
        </w:tc>
        <w:tc>
          <w:tcPr>
            <w:tcW w:w="1585" w:type="dxa"/>
          </w:tcPr>
          <w:p w:rsidR="00026BA6" w:rsidRPr="001F5968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026BA6" w:rsidRPr="00FA5966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026BA6" w:rsidRPr="00FA5966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26BA6" w:rsidRPr="00C0280A" w:rsidTr="007774BC">
        <w:tc>
          <w:tcPr>
            <w:tcW w:w="534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  <w:t>4</w:t>
            </w:r>
          </w:p>
        </w:tc>
        <w:tc>
          <w:tcPr>
            <w:tcW w:w="4652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Волонтерская деятельность</w:t>
            </w:r>
          </w:p>
        </w:tc>
        <w:tc>
          <w:tcPr>
            <w:tcW w:w="1585" w:type="dxa"/>
          </w:tcPr>
          <w:p w:rsidR="00026BA6" w:rsidRPr="001F5968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026BA6" w:rsidRPr="00FA5966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026BA6" w:rsidRPr="00FA5966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26BA6" w:rsidRPr="00C0280A" w:rsidTr="007774BC">
        <w:tc>
          <w:tcPr>
            <w:tcW w:w="534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5</w:t>
            </w:r>
          </w:p>
        </w:tc>
        <w:tc>
          <w:tcPr>
            <w:tcW w:w="4652" w:type="dxa"/>
          </w:tcPr>
          <w:p w:rsidR="00026BA6" w:rsidRPr="00315E39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  <w:tc>
          <w:tcPr>
            <w:tcW w:w="1585" w:type="dxa"/>
          </w:tcPr>
          <w:p w:rsidR="00026BA6" w:rsidRPr="001F5968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026BA6" w:rsidRPr="00FA5966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5" w:type="dxa"/>
          </w:tcPr>
          <w:p w:rsidR="00026BA6" w:rsidRPr="00FA5966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26BA6" w:rsidRPr="00C0280A" w:rsidTr="007774BC">
        <w:tc>
          <w:tcPr>
            <w:tcW w:w="534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4652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  <w:u w:val="single" w:color="FFFFFF" w:themeColor="background1"/>
              </w:rPr>
              <w:t>Всего часов 1 модуля</w:t>
            </w:r>
          </w:p>
        </w:tc>
        <w:tc>
          <w:tcPr>
            <w:tcW w:w="1585" w:type="dxa"/>
          </w:tcPr>
          <w:p w:rsidR="00026BA6" w:rsidRPr="001F5968" w:rsidRDefault="00026BA6" w:rsidP="007774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1559" w:type="dxa"/>
          </w:tcPr>
          <w:p w:rsidR="00026BA6" w:rsidRPr="001F5968" w:rsidRDefault="00026BA6" w:rsidP="007774B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75" w:type="dxa"/>
          </w:tcPr>
          <w:p w:rsidR="00026BA6" w:rsidRPr="001F5968" w:rsidRDefault="00026BA6" w:rsidP="007774B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026BA6" w:rsidRPr="00C0280A" w:rsidTr="007774BC">
        <w:tc>
          <w:tcPr>
            <w:tcW w:w="6771" w:type="dxa"/>
            <w:gridSpan w:val="3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2 модуль</w:t>
            </w:r>
          </w:p>
        </w:tc>
        <w:tc>
          <w:tcPr>
            <w:tcW w:w="1559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BA6" w:rsidRPr="00C0280A" w:rsidTr="007774BC">
        <w:tc>
          <w:tcPr>
            <w:tcW w:w="534" w:type="dxa"/>
          </w:tcPr>
          <w:p w:rsidR="00026BA6" w:rsidRPr="00347680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lastRenderedPageBreak/>
              <w:t>6</w:t>
            </w:r>
          </w:p>
        </w:tc>
        <w:tc>
          <w:tcPr>
            <w:tcW w:w="4652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деятельность</w:t>
            </w:r>
          </w:p>
        </w:tc>
        <w:tc>
          <w:tcPr>
            <w:tcW w:w="1585" w:type="dxa"/>
          </w:tcPr>
          <w:p w:rsidR="00026BA6" w:rsidRPr="001F5968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026BA6" w:rsidRPr="00FA5966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026BA6" w:rsidRPr="00FA5966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26BA6" w:rsidRPr="00C0280A" w:rsidTr="007774BC">
        <w:tc>
          <w:tcPr>
            <w:tcW w:w="534" w:type="dxa"/>
          </w:tcPr>
          <w:p w:rsidR="00026BA6" w:rsidRPr="00347680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thick" w:color="FFFFFF" w:themeColor="background1"/>
              </w:rPr>
              <w:t>7</w:t>
            </w:r>
          </w:p>
        </w:tc>
        <w:tc>
          <w:tcPr>
            <w:tcW w:w="4652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единых действий</w:t>
            </w:r>
          </w:p>
        </w:tc>
        <w:tc>
          <w:tcPr>
            <w:tcW w:w="1585" w:type="dxa"/>
          </w:tcPr>
          <w:p w:rsidR="00026BA6" w:rsidRPr="001F5968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026BA6" w:rsidRPr="00FA5966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026BA6" w:rsidRPr="00FA5966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26BA6" w:rsidRPr="00C0280A" w:rsidTr="007774BC">
        <w:tc>
          <w:tcPr>
            <w:tcW w:w="534" w:type="dxa"/>
          </w:tcPr>
          <w:p w:rsidR="00026BA6" w:rsidRPr="00347680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 w:color="FFFFFF" w:themeColor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52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встречи</w:t>
            </w:r>
          </w:p>
        </w:tc>
        <w:tc>
          <w:tcPr>
            <w:tcW w:w="1585" w:type="dxa"/>
          </w:tcPr>
          <w:p w:rsidR="00026BA6" w:rsidRPr="001F5968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026BA6" w:rsidRPr="00FA5966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75" w:type="dxa"/>
          </w:tcPr>
          <w:p w:rsidR="00026BA6" w:rsidRPr="00FA5966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6BA6" w:rsidRPr="00C0280A" w:rsidTr="007774BC">
        <w:tc>
          <w:tcPr>
            <w:tcW w:w="534" w:type="dxa"/>
          </w:tcPr>
          <w:p w:rsidR="00026BA6" w:rsidRPr="00347680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52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  <w:tc>
          <w:tcPr>
            <w:tcW w:w="1585" w:type="dxa"/>
          </w:tcPr>
          <w:p w:rsidR="00026BA6" w:rsidRPr="001F5968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026BA6" w:rsidRPr="00FA5966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5" w:type="dxa"/>
          </w:tcPr>
          <w:p w:rsidR="00026BA6" w:rsidRPr="00FA5966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26BA6" w:rsidRPr="00C0280A" w:rsidTr="007774BC">
        <w:tc>
          <w:tcPr>
            <w:tcW w:w="534" w:type="dxa"/>
          </w:tcPr>
          <w:p w:rsidR="00026BA6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52" w:type="dxa"/>
          </w:tcPr>
          <w:p w:rsidR="00026BA6" w:rsidRPr="00315E39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585" w:type="dxa"/>
          </w:tcPr>
          <w:p w:rsidR="00026BA6" w:rsidRPr="001F5968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026BA6" w:rsidRPr="00FA5966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026BA6" w:rsidRPr="00FA5966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6BA6" w:rsidRPr="00C0280A" w:rsidTr="007774BC">
        <w:tc>
          <w:tcPr>
            <w:tcW w:w="534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2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2 модуля</w:t>
            </w:r>
          </w:p>
        </w:tc>
        <w:tc>
          <w:tcPr>
            <w:tcW w:w="1585" w:type="dxa"/>
          </w:tcPr>
          <w:p w:rsidR="00026BA6" w:rsidRPr="001F5968" w:rsidRDefault="00026BA6" w:rsidP="007774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</w:tcPr>
          <w:p w:rsidR="00026BA6" w:rsidRPr="001F5968" w:rsidRDefault="00026BA6" w:rsidP="007774B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575" w:type="dxa"/>
          </w:tcPr>
          <w:p w:rsidR="00026BA6" w:rsidRPr="001F5968" w:rsidRDefault="00026BA6" w:rsidP="007774B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026BA6" w:rsidRPr="00C0280A" w:rsidTr="007774BC">
        <w:tc>
          <w:tcPr>
            <w:tcW w:w="534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2" w:type="dxa"/>
          </w:tcPr>
          <w:p w:rsidR="00026BA6" w:rsidRPr="00C0280A" w:rsidRDefault="00026BA6" w:rsidP="007774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85" w:type="dxa"/>
          </w:tcPr>
          <w:p w:rsidR="00026BA6" w:rsidRPr="001F5968" w:rsidRDefault="00026BA6" w:rsidP="007774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1559" w:type="dxa"/>
          </w:tcPr>
          <w:p w:rsidR="00026BA6" w:rsidRPr="001F5968" w:rsidRDefault="00026BA6" w:rsidP="007774B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75" w:type="dxa"/>
          </w:tcPr>
          <w:p w:rsidR="00026BA6" w:rsidRPr="001F5968" w:rsidRDefault="00026BA6" w:rsidP="007774B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272189" w:rsidRDefault="00272189" w:rsidP="00C95BE6">
      <w:pPr>
        <w:pStyle w:val="c1"/>
        <w:shd w:val="clear" w:color="auto" w:fill="FFFFFF"/>
        <w:spacing w:before="0" w:beforeAutospacing="0" w:after="0" w:afterAutospacing="0"/>
        <w:ind w:right="4"/>
        <w:jc w:val="both"/>
        <w:rPr>
          <w:rStyle w:val="a8"/>
          <w:sz w:val="28"/>
          <w:szCs w:val="28"/>
        </w:rPr>
      </w:pPr>
    </w:p>
    <w:p w:rsidR="00C95BE6" w:rsidRDefault="00C95BE6" w:rsidP="00C95BE6">
      <w:pPr>
        <w:pStyle w:val="c1"/>
        <w:shd w:val="clear" w:color="auto" w:fill="FFFFFF"/>
        <w:spacing w:before="0" w:beforeAutospacing="0" w:after="0" w:afterAutospacing="0"/>
        <w:ind w:right="4"/>
        <w:jc w:val="both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Содержание программы:</w:t>
      </w:r>
    </w:p>
    <w:p w:rsidR="00C95BE6" w:rsidRPr="00670986" w:rsidRDefault="00C95BE6" w:rsidP="00C95BE6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ind w:right="4"/>
        <w:jc w:val="both"/>
        <w:rPr>
          <w:rStyle w:val="a8"/>
          <w:b w:val="0"/>
          <w:bCs w:val="0"/>
          <w:sz w:val="28"/>
          <w:szCs w:val="28"/>
          <w:shd w:val="clear" w:color="auto" w:fill="FFFFFF"/>
        </w:rPr>
      </w:pPr>
      <w:r w:rsidRPr="00670986">
        <w:rPr>
          <w:rStyle w:val="a8"/>
          <w:b w:val="0"/>
          <w:sz w:val="28"/>
          <w:szCs w:val="28"/>
        </w:rPr>
        <w:t>Знакомство отряда с движением</w:t>
      </w:r>
    </w:p>
    <w:p w:rsidR="00C95BE6" w:rsidRPr="00670986" w:rsidRDefault="00C95BE6" w:rsidP="00C95BE6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rStyle w:val="a8"/>
          <w:b w:val="0"/>
          <w:sz w:val="28"/>
          <w:szCs w:val="28"/>
        </w:rPr>
      </w:pPr>
      <w:r w:rsidRPr="00670986">
        <w:rPr>
          <w:rStyle w:val="a8"/>
          <w:b w:val="0"/>
          <w:sz w:val="28"/>
          <w:szCs w:val="28"/>
        </w:rPr>
        <w:t xml:space="preserve">Теория: знакомство с планом работы на учебный </w:t>
      </w:r>
      <w:r w:rsidR="00182BA8" w:rsidRPr="00670986">
        <w:rPr>
          <w:rStyle w:val="a8"/>
          <w:b w:val="0"/>
          <w:sz w:val="28"/>
          <w:szCs w:val="28"/>
        </w:rPr>
        <w:t>год</w:t>
      </w:r>
    </w:p>
    <w:p w:rsidR="00843825" w:rsidRPr="00670986" w:rsidRDefault="00843825" w:rsidP="00C95BE6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rStyle w:val="a8"/>
          <w:b w:val="0"/>
          <w:sz w:val="28"/>
          <w:szCs w:val="28"/>
        </w:rPr>
      </w:pPr>
      <w:r w:rsidRPr="00670986">
        <w:rPr>
          <w:rStyle w:val="a8"/>
          <w:b w:val="0"/>
          <w:sz w:val="28"/>
          <w:szCs w:val="28"/>
        </w:rPr>
        <w:t>Практика: анкетирование</w:t>
      </w:r>
    </w:p>
    <w:p w:rsidR="008056C4" w:rsidRPr="00670986" w:rsidRDefault="008056C4" w:rsidP="008056C4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ind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Классные встречи</w:t>
      </w:r>
    </w:p>
    <w:p w:rsidR="006B639C" w:rsidRPr="00670986" w:rsidRDefault="008056C4" w:rsidP="008056C4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Теория:</w:t>
      </w:r>
      <w:r w:rsidR="00182BA8" w:rsidRPr="00670986">
        <w:rPr>
          <w:sz w:val="28"/>
          <w:szCs w:val="28"/>
          <w:shd w:val="clear" w:color="auto" w:fill="FFFFFF"/>
        </w:rPr>
        <w:t xml:space="preserve"> </w:t>
      </w:r>
      <w:r w:rsidR="006B639C" w:rsidRPr="00670986">
        <w:rPr>
          <w:sz w:val="28"/>
          <w:szCs w:val="28"/>
          <w:shd w:val="clear" w:color="auto" w:fill="FFFFFF"/>
        </w:rPr>
        <w:t xml:space="preserve">знакомство с интересными людьми </w:t>
      </w:r>
    </w:p>
    <w:p w:rsidR="008056C4" w:rsidRPr="00670986" w:rsidRDefault="008056C4" w:rsidP="008056C4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Практика:</w:t>
      </w:r>
      <w:r w:rsidR="00182BA8" w:rsidRPr="00670986">
        <w:rPr>
          <w:sz w:val="28"/>
          <w:szCs w:val="28"/>
          <w:shd w:val="clear" w:color="auto" w:fill="FFFFFF"/>
        </w:rPr>
        <w:t xml:space="preserve"> </w:t>
      </w:r>
      <w:r w:rsidR="006B639C" w:rsidRPr="00670986">
        <w:rPr>
          <w:sz w:val="28"/>
          <w:szCs w:val="28"/>
          <w:shd w:val="clear" w:color="auto" w:fill="FFFFFF"/>
        </w:rPr>
        <w:t>«классные встречи»</w:t>
      </w:r>
    </w:p>
    <w:p w:rsidR="008056C4" w:rsidRPr="00670986" w:rsidRDefault="008056C4" w:rsidP="008056C4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ind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Дни единых де</w:t>
      </w:r>
      <w:r w:rsidR="00182BA8" w:rsidRPr="00670986">
        <w:rPr>
          <w:sz w:val="28"/>
          <w:szCs w:val="28"/>
          <w:shd w:val="clear" w:color="auto" w:fill="FFFFFF"/>
        </w:rPr>
        <w:t>йствий</w:t>
      </w:r>
    </w:p>
    <w:p w:rsidR="008056C4" w:rsidRPr="00670986" w:rsidRDefault="008056C4" w:rsidP="008056C4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Теория:</w:t>
      </w:r>
      <w:r w:rsidR="006B639C" w:rsidRPr="00670986">
        <w:rPr>
          <w:sz w:val="28"/>
          <w:szCs w:val="28"/>
          <w:shd w:val="clear" w:color="auto" w:fill="FFFFFF"/>
        </w:rPr>
        <w:t xml:space="preserve"> знакомство с содержанием акций и событий</w:t>
      </w:r>
    </w:p>
    <w:p w:rsidR="008056C4" w:rsidRPr="00670986" w:rsidRDefault="008056C4" w:rsidP="008056C4">
      <w:pPr>
        <w:pStyle w:val="c1"/>
        <w:shd w:val="clear" w:color="auto" w:fill="FFFFFF"/>
        <w:spacing w:before="0" w:beforeAutospacing="0" w:after="0" w:afterAutospacing="0"/>
        <w:ind w:left="720" w:right="4"/>
        <w:rPr>
          <w:bCs/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Практика:</w:t>
      </w:r>
      <w:r w:rsidR="005203A8" w:rsidRPr="00670986">
        <w:rPr>
          <w:sz w:val="28"/>
          <w:szCs w:val="28"/>
          <w:shd w:val="clear" w:color="auto" w:fill="FFFFFF"/>
        </w:rPr>
        <w:t xml:space="preserve"> участие</w:t>
      </w:r>
      <w:r w:rsidR="007B33AB" w:rsidRPr="00670986">
        <w:rPr>
          <w:sz w:val="28"/>
          <w:szCs w:val="28"/>
          <w:shd w:val="clear" w:color="auto" w:fill="FFFFFF"/>
        </w:rPr>
        <w:t xml:space="preserve"> в</w:t>
      </w:r>
      <w:r w:rsidR="005203A8" w:rsidRPr="00670986">
        <w:rPr>
          <w:bCs/>
          <w:sz w:val="28"/>
          <w:szCs w:val="28"/>
          <w:shd w:val="clear" w:color="auto" w:fill="FFFFFF"/>
        </w:rPr>
        <w:t xml:space="preserve"> </w:t>
      </w:r>
      <w:r w:rsidR="007B33AB" w:rsidRPr="00670986">
        <w:rPr>
          <w:bCs/>
          <w:color w:val="000000"/>
          <w:sz w:val="28"/>
          <w:szCs w:val="28"/>
        </w:rPr>
        <w:t>тематических событиях</w:t>
      </w:r>
      <w:r w:rsidR="005203A8" w:rsidRPr="00670986">
        <w:rPr>
          <w:bCs/>
          <w:color w:val="000000"/>
          <w:sz w:val="28"/>
          <w:szCs w:val="28"/>
        </w:rPr>
        <w:t xml:space="preserve"> и </w:t>
      </w:r>
      <w:r w:rsidR="007B33AB" w:rsidRPr="00670986">
        <w:rPr>
          <w:bCs/>
          <w:color w:val="000000"/>
          <w:sz w:val="28"/>
          <w:szCs w:val="28"/>
        </w:rPr>
        <w:t>Всероссийских акциях</w:t>
      </w:r>
    </w:p>
    <w:p w:rsidR="008056C4" w:rsidRPr="00670986" w:rsidRDefault="008056C4" w:rsidP="008056C4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ind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Волонтерская деятельность</w:t>
      </w:r>
    </w:p>
    <w:p w:rsidR="008056C4" w:rsidRPr="00670986" w:rsidRDefault="008056C4" w:rsidP="008056C4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Теория:</w:t>
      </w:r>
      <w:r w:rsidR="007C100D" w:rsidRPr="00670986">
        <w:rPr>
          <w:sz w:val="28"/>
          <w:szCs w:val="28"/>
          <w:shd w:val="clear" w:color="auto" w:fill="FFFFFF"/>
        </w:rPr>
        <w:t xml:space="preserve"> </w:t>
      </w:r>
      <w:r w:rsidR="006B639C" w:rsidRPr="00670986">
        <w:rPr>
          <w:sz w:val="28"/>
          <w:szCs w:val="28"/>
          <w:shd w:val="clear" w:color="auto" w:fill="FFFFFF"/>
        </w:rPr>
        <w:t>просмотр видеороликов о волонтерской деятельности, тестирование, анкетирование</w:t>
      </w:r>
    </w:p>
    <w:p w:rsidR="008056C4" w:rsidRPr="00670986" w:rsidRDefault="008056C4" w:rsidP="008056C4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Практика:</w:t>
      </w:r>
      <w:r w:rsidR="007C100D" w:rsidRPr="00670986">
        <w:rPr>
          <w:sz w:val="28"/>
          <w:szCs w:val="28"/>
          <w:shd w:val="clear" w:color="auto" w:fill="FFFFFF"/>
        </w:rPr>
        <w:t xml:space="preserve"> участие в мероприятиях</w:t>
      </w:r>
      <w:r w:rsidR="006B639C" w:rsidRPr="00670986">
        <w:rPr>
          <w:sz w:val="28"/>
          <w:szCs w:val="28"/>
          <w:shd w:val="clear" w:color="auto" w:fill="FFFFFF"/>
        </w:rPr>
        <w:t xml:space="preserve"> и добрых делах</w:t>
      </w:r>
      <w:r w:rsidR="00DD321F" w:rsidRPr="00670986">
        <w:rPr>
          <w:sz w:val="28"/>
          <w:szCs w:val="28"/>
          <w:shd w:val="clear" w:color="auto" w:fill="FFFFFF"/>
        </w:rPr>
        <w:t xml:space="preserve"> </w:t>
      </w:r>
      <w:r w:rsidR="007C100D" w:rsidRPr="00670986">
        <w:rPr>
          <w:sz w:val="28"/>
          <w:szCs w:val="28"/>
          <w:shd w:val="clear" w:color="auto" w:fill="FFFFFF"/>
        </w:rPr>
        <w:t>(</w:t>
      </w:r>
      <w:r w:rsidR="00DD321F" w:rsidRPr="00670986">
        <w:rPr>
          <w:sz w:val="28"/>
          <w:szCs w:val="28"/>
          <w:shd w:val="clear" w:color="auto" w:fill="FFFFFF"/>
        </w:rPr>
        <w:t xml:space="preserve">фестивали, </w:t>
      </w:r>
      <w:r w:rsidR="007C100D" w:rsidRPr="00670986">
        <w:rPr>
          <w:sz w:val="28"/>
          <w:szCs w:val="28"/>
          <w:shd w:val="clear" w:color="auto" w:fill="FFFFFF"/>
        </w:rPr>
        <w:t>марафон</w:t>
      </w:r>
      <w:r w:rsidR="00DD321F" w:rsidRPr="00670986">
        <w:rPr>
          <w:sz w:val="28"/>
          <w:szCs w:val="28"/>
          <w:shd w:val="clear" w:color="auto" w:fill="FFFFFF"/>
        </w:rPr>
        <w:t>ы</w:t>
      </w:r>
      <w:r w:rsidR="007C100D" w:rsidRPr="00670986">
        <w:rPr>
          <w:sz w:val="28"/>
          <w:szCs w:val="28"/>
          <w:shd w:val="clear" w:color="auto" w:fill="FFFFFF"/>
        </w:rPr>
        <w:t>,</w:t>
      </w:r>
      <w:r w:rsidR="00DD321F" w:rsidRPr="00670986">
        <w:rPr>
          <w:sz w:val="28"/>
          <w:szCs w:val="28"/>
          <w:shd w:val="clear" w:color="auto" w:fill="FFFFFF"/>
        </w:rPr>
        <w:t xml:space="preserve"> конкурсы, и т. д.</w:t>
      </w:r>
      <w:r w:rsidR="007C100D" w:rsidRPr="00670986">
        <w:rPr>
          <w:sz w:val="28"/>
          <w:szCs w:val="28"/>
          <w:shd w:val="clear" w:color="auto" w:fill="FFFFFF"/>
        </w:rPr>
        <w:t>)</w:t>
      </w:r>
    </w:p>
    <w:p w:rsidR="008056C4" w:rsidRPr="00670986" w:rsidRDefault="008056C4" w:rsidP="008056C4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ind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Личностное развитие</w:t>
      </w:r>
    </w:p>
    <w:p w:rsidR="008056C4" w:rsidRPr="00670986" w:rsidRDefault="008056C4" w:rsidP="001C1AB3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Теория:</w:t>
      </w:r>
      <w:r w:rsidR="001C1AB3" w:rsidRPr="00670986">
        <w:rPr>
          <w:sz w:val="28"/>
          <w:szCs w:val="28"/>
        </w:rPr>
        <w:t xml:space="preserve"> Популяризация профессий. ЗОЖ. Творческое развитие.</w:t>
      </w:r>
    </w:p>
    <w:p w:rsidR="008056C4" w:rsidRPr="00670986" w:rsidRDefault="008056C4" w:rsidP="008056C4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Практика:</w:t>
      </w:r>
      <w:r w:rsidR="001C1AB3" w:rsidRPr="00670986">
        <w:rPr>
          <w:sz w:val="28"/>
          <w:szCs w:val="28"/>
        </w:rPr>
        <w:t xml:space="preserve"> Организация, участие в творческих событиях – конкурсах, акциях и </w:t>
      </w:r>
      <w:proofErr w:type="spellStart"/>
      <w:r w:rsidR="001C1AB3" w:rsidRPr="00670986">
        <w:rPr>
          <w:sz w:val="28"/>
          <w:szCs w:val="28"/>
        </w:rPr>
        <w:t>флешмобов</w:t>
      </w:r>
      <w:proofErr w:type="spellEnd"/>
      <w:r w:rsidR="001C1AB3" w:rsidRPr="00670986">
        <w:rPr>
          <w:sz w:val="28"/>
          <w:szCs w:val="28"/>
        </w:rPr>
        <w:t>.</w:t>
      </w:r>
    </w:p>
    <w:p w:rsidR="004C0D25" w:rsidRPr="00670986" w:rsidRDefault="004C0D25" w:rsidP="00670986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ind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 xml:space="preserve">Итоговое </w:t>
      </w:r>
      <w:r w:rsidR="00670986" w:rsidRPr="00670986">
        <w:rPr>
          <w:sz w:val="28"/>
          <w:szCs w:val="28"/>
          <w:shd w:val="clear" w:color="auto" w:fill="FFFFFF"/>
        </w:rPr>
        <w:t>мероприятие</w:t>
      </w:r>
    </w:p>
    <w:p w:rsidR="004C0D25" w:rsidRPr="00670986" w:rsidRDefault="004C0D25" w:rsidP="004C0D25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Теория:</w:t>
      </w:r>
      <w:r w:rsidR="00306465" w:rsidRPr="00670986">
        <w:rPr>
          <w:color w:val="000000"/>
          <w:sz w:val="28"/>
          <w:szCs w:val="28"/>
        </w:rPr>
        <w:t xml:space="preserve"> Подведение результатов учебного года.</w:t>
      </w:r>
    </w:p>
    <w:p w:rsidR="004C0D25" w:rsidRPr="00670986" w:rsidRDefault="004C0D25" w:rsidP="004C0D25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  <w:sectPr w:rsidR="004C0D25" w:rsidRPr="00670986" w:rsidSect="007B33AB">
          <w:pgSz w:w="12240" w:h="15840"/>
          <w:pgMar w:top="1134" w:right="850" w:bottom="1134" w:left="1701" w:header="720" w:footer="720" w:gutter="0"/>
          <w:cols w:space="720"/>
        </w:sectPr>
      </w:pPr>
      <w:r w:rsidRPr="00670986">
        <w:rPr>
          <w:sz w:val="28"/>
          <w:szCs w:val="28"/>
          <w:shd w:val="clear" w:color="auto" w:fill="FFFFFF"/>
        </w:rPr>
        <w:t>Практик:</w:t>
      </w:r>
      <w:r w:rsidR="00306465" w:rsidRPr="00670986">
        <w:rPr>
          <w:color w:val="000000"/>
          <w:sz w:val="28"/>
          <w:szCs w:val="28"/>
        </w:rPr>
        <w:t xml:space="preserve"> Разработка и реализация итогового мероприятия.</w:t>
      </w:r>
    </w:p>
    <w:p w:rsidR="00272189" w:rsidRPr="00670986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098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плана</w:t>
      </w:r>
    </w:p>
    <w:p w:rsidR="00272189" w:rsidRPr="00762E5F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10804" w:type="dxa"/>
        <w:tblInd w:w="-3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6412"/>
      </w:tblGrid>
      <w:tr w:rsidR="00272189" w:rsidRPr="00C0280A" w:rsidTr="00DC0831">
        <w:trPr>
          <w:trHeight w:val="3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C0280A" w:rsidRDefault="00272189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99e66641fe7c77fb7b441f10a6877a8a64816704"/>
            <w:bookmarkStart w:id="2" w:name="0"/>
            <w:bookmarkEnd w:id="1"/>
            <w:bookmarkEnd w:id="2"/>
            <w:r w:rsidRPr="00C02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C0280A" w:rsidRDefault="00272189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Краткое описание содержания занятия</w:t>
            </w:r>
          </w:p>
        </w:tc>
      </w:tr>
      <w:tr w:rsidR="00DD4B6F" w:rsidRPr="00C0280A" w:rsidTr="00DC0831">
        <w:trPr>
          <w:trHeight w:val="315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4B6F" w:rsidRPr="00C95BE6" w:rsidRDefault="00C95BE6" w:rsidP="0092000B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отряда с движением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4B6F" w:rsidRPr="00C0280A" w:rsidRDefault="00681438" w:rsidP="007B33AB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участников друг с другом и идеей движения.</w:t>
            </w:r>
          </w:p>
        </w:tc>
      </w:tr>
      <w:tr w:rsidR="00272189" w:rsidRPr="00C0280A" w:rsidTr="00DC0831">
        <w:trPr>
          <w:trHeight w:val="30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C0280A" w:rsidRDefault="00C95BE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Личностное развитие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C0280A" w:rsidRDefault="00C95BE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Наблюдение,</w:t>
            </w:r>
            <w:r w:rsidRPr="00920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проведения</w:t>
            </w:r>
            <w:r w:rsidRPr="00920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коллективного</w:t>
            </w:r>
            <w:r w:rsidRPr="00920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4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творческого дела.</w:t>
            </w:r>
          </w:p>
        </w:tc>
      </w:tr>
      <w:tr w:rsidR="00272189" w:rsidRPr="00C0280A" w:rsidTr="00DC0831">
        <w:trPr>
          <w:trHeight w:val="313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92000B" w:rsidRDefault="00C95BE6" w:rsidP="00DD4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Дни единых де</w:t>
            </w:r>
            <w:r w:rsidR="005203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йствий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92000B" w:rsidRDefault="004C0D25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0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тематических событий и Всероссийских акций в образовательных организациях и иных детских и молодежных учреждениях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72189" w:rsidRPr="00C0280A" w:rsidTr="00DC0831">
        <w:trPr>
          <w:trHeight w:val="306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92000B" w:rsidRDefault="00C95BE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Волонтерская деятельность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92000B" w:rsidRDefault="00843825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43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еятельность, совершаемая добровольно на благо общества или отдельных социальных групп без расчёта на вознаграждение.</w:t>
            </w:r>
          </w:p>
        </w:tc>
      </w:tr>
      <w:tr w:rsidR="00272189" w:rsidRPr="00C0280A" w:rsidTr="00DC0831">
        <w:trPr>
          <w:trHeight w:val="311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92000B" w:rsidRDefault="00C95BE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встречи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92000B" w:rsidRDefault="004C0D25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4C0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редоставляет ребятам возможность реализовать потребность в своем интересе к жизни и успеху других людей, корректировать собственную точку зрения, составлять собственный план дальнейшего развития, строить дорожную карту своей личности, определиться с карьерой и жизненными ориентирами.</w:t>
            </w:r>
          </w:p>
        </w:tc>
      </w:tr>
      <w:tr w:rsidR="00035249" w:rsidRPr="00C0280A" w:rsidTr="00DC0831">
        <w:trPr>
          <w:trHeight w:val="311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5249" w:rsidRDefault="0067098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5249" w:rsidRDefault="00035249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реализация итогового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306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Подведение результатов учебного года.</w:t>
            </w:r>
          </w:p>
        </w:tc>
      </w:tr>
    </w:tbl>
    <w:p w:rsidR="00272189" w:rsidRPr="0092000B" w:rsidRDefault="00272189" w:rsidP="00E409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272189" w:rsidRPr="0092000B" w:rsidSect="004C0D25">
          <w:pgSz w:w="12240" w:h="15840"/>
          <w:pgMar w:top="1134" w:right="1701" w:bottom="1134" w:left="1134" w:header="720" w:footer="720" w:gutter="0"/>
          <w:cols w:space="720"/>
          <w:docGrid w:linePitch="299"/>
        </w:sectPr>
      </w:pPr>
    </w:p>
    <w:p w:rsidR="00180CE5" w:rsidRPr="00670986" w:rsidRDefault="00272189" w:rsidP="00786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98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1.4 Планируемые результаты</w:t>
      </w:r>
    </w:p>
    <w:p w:rsidR="00786516" w:rsidRPr="00786516" w:rsidRDefault="00786516" w:rsidP="007865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865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Предметные результаты:</w:t>
      </w:r>
    </w:p>
    <w:p w:rsidR="00786516" w:rsidRPr="00A122A7" w:rsidRDefault="00A122A7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щиеся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научатся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разбираться в направлениях деятельности «Первых»;</w:t>
      </w:r>
    </w:p>
    <w:p w:rsidR="00786516" w:rsidRPr="00A122A7" w:rsidRDefault="00A122A7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щиеся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изучат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правила органи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заторской работы, овладеют ими.</w:t>
      </w:r>
    </w:p>
    <w:p w:rsidR="00786516" w:rsidRPr="00A122A7" w:rsidRDefault="00786516" w:rsidP="00A122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Метапредметные</w:t>
      </w:r>
      <w:proofErr w:type="spellEnd"/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результаты:</w:t>
      </w:r>
    </w:p>
    <w:p w:rsidR="00786516" w:rsidRDefault="00A122A7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щиеся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научатся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свободно распространять информацию 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своей деятельности, пропагандировать свои взгляды, цели, задачи, грамотно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говорить.</w:t>
      </w:r>
    </w:p>
    <w:p w:rsidR="00445857" w:rsidRPr="00A122A7" w:rsidRDefault="00445857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Обучающиеся научатся правильно отбирать информацию;</w:t>
      </w:r>
    </w:p>
    <w:p w:rsidR="00786516" w:rsidRPr="00A122A7" w:rsidRDefault="00786516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Планировать и осуществлять учебные действия в соответствии с</w:t>
      </w:r>
      <w:r w:rsid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поставленной задачей, в том числе и творческой;</w:t>
      </w:r>
    </w:p>
    <w:p w:rsidR="00786516" w:rsidRPr="00A122A7" w:rsidRDefault="00786516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Научатся творчески мыслить, находить нестандартные решения,</w:t>
      </w:r>
      <w:r w:rsid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проявлять инициативу;</w:t>
      </w:r>
    </w:p>
    <w:p w:rsidR="00786516" w:rsidRPr="00A122A7" w:rsidRDefault="00786516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Обучающиеся смогут легко устанавливать контакт со</w:t>
      </w:r>
      <w:r w:rsid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сверстниками, сотрудничать с каждым членом коллектива, не создавать</w:t>
      </w:r>
      <w:r w:rsid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конфликтов и находить выходы из спорных ситуаций.</w:t>
      </w:r>
    </w:p>
    <w:p w:rsidR="00786516" w:rsidRPr="00A122A7" w:rsidRDefault="00786516" w:rsidP="00A122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Личностные результаты:</w:t>
      </w:r>
    </w:p>
    <w:p w:rsidR="00786516" w:rsidRPr="00A122A7" w:rsidRDefault="00786516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Обучающиеся научатся выступать с инициативами по различным</w:t>
      </w:r>
      <w:r w:rsid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вопросам общественной жизни;</w:t>
      </w:r>
    </w:p>
    <w:p w:rsidR="00180CE5" w:rsidRPr="00A122A7" w:rsidRDefault="003518E8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Смогу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проявлять устойчивый интерес к историческому прошлому</w:t>
      </w:r>
      <w:r w:rsid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своей семьи, малой родины и России.</w:t>
      </w:r>
    </w:p>
    <w:p w:rsidR="00737069" w:rsidRDefault="00737069" w:rsidP="00737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2189" w:rsidRPr="00670986" w:rsidRDefault="00272189" w:rsidP="00272189">
      <w:pPr>
        <w:pStyle w:val="a3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986"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:rsidR="00272189" w:rsidRPr="00670986" w:rsidRDefault="00272189" w:rsidP="00C07F2B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0986">
        <w:rPr>
          <w:rFonts w:ascii="Times New Roman" w:hAnsi="Times New Roman" w:cs="Times New Roman"/>
          <w:b/>
          <w:sz w:val="28"/>
          <w:szCs w:val="28"/>
        </w:rPr>
        <w:t>2.1   Календарный учебный график</w:t>
      </w: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96"/>
        <w:gridCol w:w="2268"/>
        <w:gridCol w:w="1276"/>
        <w:gridCol w:w="1559"/>
        <w:gridCol w:w="1134"/>
        <w:gridCol w:w="1417"/>
      </w:tblGrid>
      <w:tr w:rsidR="00026BA6" w:rsidRPr="00762E5F" w:rsidTr="009033A0">
        <w:trPr>
          <w:trHeight w:val="7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026BA6" w:rsidRPr="00762E5F" w:rsidTr="00026BA6">
        <w:trPr>
          <w:trHeight w:val="3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движением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анкетирование</w:t>
            </w:r>
          </w:p>
        </w:tc>
      </w:tr>
      <w:tr w:rsidR="00026BA6" w:rsidRPr="00762E5F" w:rsidTr="00026BA6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встречи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026BA6" w:rsidRPr="00762E5F" w:rsidTr="00026BA6">
        <w:trPr>
          <w:trHeight w:val="2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26BA6" w:rsidRPr="00762E5F" w:rsidTr="00026BA6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26BA6" w:rsidRPr="00762E5F" w:rsidTr="00026BA6">
        <w:trPr>
          <w:trHeight w:val="1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индивидуальное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</w:tr>
      <w:tr w:rsidR="00026BA6" w:rsidRPr="00762E5F" w:rsidTr="00026BA6">
        <w:trPr>
          <w:trHeight w:val="6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26BA6" w:rsidRPr="00762E5F" w:rsidTr="00026BA6">
        <w:trPr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26BA6" w:rsidRPr="00762E5F" w:rsidTr="00026BA6">
        <w:trPr>
          <w:trHeight w:val="6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индивидуальное развитие</w:t>
            </w:r>
          </w:p>
        </w:tc>
      </w:tr>
      <w:tr w:rsidR="00026BA6" w:rsidRPr="00762E5F" w:rsidTr="00026BA6">
        <w:trPr>
          <w:trHeight w:val="2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встречи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026BA6" w:rsidRPr="00762E5F" w:rsidTr="00026BA6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26BA6" w:rsidRPr="00762E5F" w:rsidTr="00026BA6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26BA6" w:rsidRPr="00762E5F" w:rsidTr="00026BA6">
        <w:trPr>
          <w:trHeight w:val="6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индивидуальное развитие</w:t>
            </w:r>
          </w:p>
        </w:tc>
      </w:tr>
      <w:tr w:rsidR="00026BA6" w:rsidRPr="00762E5F" w:rsidTr="00026BA6">
        <w:trPr>
          <w:trHeight w:val="6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26BA6" w:rsidRPr="00762E5F" w:rsidTr="00026BA6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26BA6" w:rsidRPr="00762E5F" w:rsidTr="00026BA6">
        <w:trPr>
          <w:trHeight w:val="7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26BA6" w:rsidRPr="00762E5F" w:rsidTr="00026BA6">
        <w:trPr>
          <w:trHeight w:val="7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BD3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BD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BD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26BA6" w:rsidRPr="00762E5F" w:rsidTr="00026BA6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встречи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026BA6" w:rsidRPr="00762E5F" w:rsidTr="00026BA6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26BA6" w:rsidRPr="00762E5F" w:rsidTr="00026BA6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26BA6" w:rsidRPr="00762E5F" w:rsidTr="00026BA6">
        <w:trPr>
          <w:trHeight w:val="2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индивидуальное развитие</w:t>
            </w:r>
          </w:p>
        </w:tc>
      </w:tr>
      <w:tr w:rsidR="00026BA6" w:rsidRPr="00762E5F" w:rsidTr="00026BA6">
        <w:trPr>
          <w:trHeight w:val="5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26BA6" w:rsidRPr="00762E5F" w:rsidTr="00026BA6"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26BA6" w:rsidRPr="00762E5F" w:rsidTr="00026BA6">
        <w:trPr>
          <w:trHeight w:val="1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индивидуальное развитие</w:t>
            </w:r>
          </w:p>
        </w:tc>
      </w:tr>
      <w:tr w:rsidR="00026BA6" w:rsidRPr="00762E5F" w:rsidTr="00026BA6">
        <w:trPr>
          <w:trHeight w:val="18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BD3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BD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BD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26BA6" w:rsidRPr="00762E5F" w:rsidTr="00026BA6">
        <w:trPr>
          <w:trHeight w:val="2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встречи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026BA6" w:rsidRPr="00762E5F" w:rsidTr="00026BA6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26BA6" w:rsidRPr="00762E5F" w:rsidTr="00026BA6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26BA6" w:rsidRPr="00762E5F" w:rsidTr="00026BA6">
        <w:trPr>
          <w:trHeight w:val="2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индивидуальное развитие</w:t>
            </w:r>
          </w:p>
        </w:tc>
      </w:tr>
      <w:tr w:rsidR="00026BA6" w:rsidRPr="00762E5F" w:rsidTr="00026BA6">
        <w:trPr>
          <w:trHeight w:val="5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26BA6" w:rsidRPr="00762E5F" w:rsidTr="00026BA6">
        <w:trPr>
          <w:trHeight w:val="3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26BA6" w:rsidRPr="00762E5F" w:rsidTr="00026BA6">
        <w:trPr>
          <w:trHeight w:val="1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ьное развитие</w:t>
            </w:r>
          </w:p>
        </w:tc>
      </w:tr>
      <w:tr w:rsidR="00026BA6" w:rsidRPr="00762E5F" w:rsidTr="00026BA6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встречи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026BA6" w:rsidRPr="00762E5F" w:rsidTr="00026BA6">
        <w:trPr>
          <w:trHeight w:val="2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26BA6" w:rsidRPr="00762E5F" w:rsidTr="00026BA6">
        <w:trPr>
          <w:trHeight w:val="2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26BA6" w:rsidRPr="00762E5F" w:rsidTr="00026BA6">
        <w:trPr>
          <w:trHeight w:val="3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индивидуальное развитие</w:t>
            </w:r>
          </w:p>
        </w:tc>
      </w:tr>
      <w:tr w:rsidR="00026BA6" w:rsidRPr="00762E5F" w:rsidTr="00026BA6">
        <w:trPr>
          <w:trHeight w:val="33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FB1430" w:rsidRDefault="00026BA6" w:rsidP="0093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Итоговое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0F5B57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6" w:rsidRPr="00FB1430" w:rsidRDefault="00026BA6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</w:tbl>
    <w:p w:rsidR="00272189" w:rsidRPr="008D3604" w:rsidRDefault="00272189" w:rsidP="00272189">
      <w:pPr>
        <w:pStyle w:val="a7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en-US"/>
        </w:rPr>
      </w:pPr>
    </w:p>
    <w:p w:rsidR="00272189" w:rsidRDefault="00272189" w:rsidP="00272189">
      <w:pPr>
        <w:pStyle w:val="a7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72189" w:rsidRPr="000A5857" w:rsidRDefault="00272189" w:rsidP="00272189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A5857">
        <w:rPr>
          <w:b/>
          <w:bCs/>
          <w:sz w:val="28"/>
          <w:szCs w:val="28"/>
        </w:rPr>
        <w:t>2.2  Условия организации программы</w:t>
      </w:r>
    </w:p>
    <w:p w:rsidR="00272189" w:rsidRPr="000A5857" w:rsidRDefault="00272189" w:rsidP="00272189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3" w:name="_Toc511768860"/>
      <w:r w:rsidRPr="000A5857">
        <w:rPr>
          <w:sz w:val="28"/>
          <w:szCs w:val="28"/>
        </w:rPr>
        <w:t>Материально-техническое обеспечение</w:t>
      </w:r>
      <w:bookmarkEnd w:id="3"/>
    </w:p>
    <w:p w:rsidR="004E3DBE" w:rsidRPr="000A5857" w:rsidRDefault="004E3DBE" w:rsidP="00272189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0A5857">
        <w:rPr>
          <w:sz w:val="28"/>
          <w:szCs w:val="28"/>
        </w:rPr>
        <w:t>Технические средства обучения</w:t>
      </w:r>
    </w:p>
    <w:p w:rsidR="00272189" w:rsidRPr="004E3DBE" w:rsidRDefault="004E3DBE" w:rsidP="004E3DBE">
      <w:pPr>
        <w:pStyle w:val="TableContents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Start"/>
      <w:r w:rsidRPr="004E3DBE">
        <w:rPr>
          <w:rFonts w:ascii="Times New Roman" w:hAnsi="Times New Roman" w:cs="Times New Roman"/>
          <w:sz w:val="28"/>
          <w:szCs w:val="28"/>
        </w:rPr>
        <w:t>оутбук</w:t>
      </w:r>
      <w:proofErr w:type="spellEnd"/>
    </w:p>
    <w:p w:rsidR="004E3DBE" w:rsidRDefault="004E3DBE" w:rsidP="004E3DBE">
      <w:pPr>
        <w:pStyle w:val="TableContents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DBE">
        <w:rPr>
          <w:rFonts w:ascii="Times New Roman" w:hAnsi="Times New Roman" w:cs="Times New Roman"/>
          <w:sz w:val="28"/>
          <w:szCs w:val="28"/>
          <w:lang w:val="ru-RU"/>
        </w:rPr>
        <w:t>телевизор</w:t>
      </w:r>
    </w:p>
    <w:p w:rsidR="004E3DBE" w:rsidRPr="004E3DBE" w:rsidRDefault="004E3DBE" w:rsidP="004E3DBE">
      <w:pPr>
        <w:pStyle w:val="TableContents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магнитно-маркерная доска</w:t>
      </w:r>
    </w:p>
    <w:p w:rsidR="00272189" w:rsidRPr="000A5857" w:rsidRDefault="00272189" w:rsidP="002721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5857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</w:p>
    <w:p w:rsidR="00272189" w:rsidRPr="000A5857" w:rsidRDefault="004E3DBE" w:rsidP="004E3DBE">
      <w:pPr>
        <w:pStyle w:val="a3"/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857">
        <w:rPr>
          <w:rFonts w:ascii="Times New Roman" w:eastAsia="Times New Roman" w:hAnsi="Times New Roman" w:cs="Times New Roman"/>
          <w:sz w:val="28"/>
          <w:szCs w:val="28"/>
        </w:rPr>
        <w:t>столы</w:t>
      </w:r>
    </w:p>
    <w:p w:rsidR="0085475C" w:rsidRPr="004E3DBE" w:rsidRDefault="004E3DBE" w:rsidP="00272189">
      <w:pPr>
        <w:pStyle w:val="a3"/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стулья</w:t>
      </w:r>
    </w:p>
    <w:p w:rsidR="00272189" w:rsidRPr="000A5857" w:rsidRDefault="0085475C" w:rsidP="0085475C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0A5857">
        <w:rPr>
          <w:rFonts w:ascii="Times New Roman" w:eastAsia="Century Gothic" w:hAnsi="Times New Roman" w:cs="Times New Roman"/>
          <w:b/>
          <w:sz w:val="28"/>
          <w:szCs w:val="28"/>
        </w:rPr>
        <w:t>Информационное обеспечение</w:t>
      </w:r>
    </w:p>
    <w:p w:rsidR="00272189" w:rsidRPr="000A5857" w:rsidRDefault="00CF2327" w:rsidP="004E3DBE">
      <w:pPr>
        <w:pStyle w:val="TableContents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857">
        <w:rPr>
          <w:rFonts w:ascii="Times New Roman" w:hAnsi="Times New Roman" w:cs="Times New Roman"/>
          <w:sz w:val="28"/>
          <w:szCs w:val="28"/>
          <w:lang w:val="ru-RU"/>
        </w:rPr>
        <w:t>материалы</w:t>
      </w:r>
      <w:r w:rsidR="004E3DBE" w:rsidRPr="000A58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3DBE" w:rsidRPr="000A5857">
        <w:rPr>
          <w:rFonts w:ascii="Times New Roman" w:hAnsi="Times New Roman" w:cs="Times New Roman"/>
          <w:sz w:val="28"/>
          <w:szCs w:val="28"/>
          <w:lang w:val="ru-RU"/>
        </w:rPr>
        <w:t>интернет-ресурсов</w:t>
      </w:r>
      <w:proofErr w:type="spellEnd"/>
    </w:p>
    <w:p w:rsidR="004E3DBE" w:rsidRPr="00C0280A" w:rsidRDefault="004E3DBE" w:rsidP="004E3DBE">
      <w:pPr>
        <w:pStyle w:val="TableContents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сайт Движения Первых - </w:t>
      </w:r>
      <w:hyperlink r:id="rId6" w:history="1">
        <w:r w:rsidR="00445857" w:rsidRPr="00A97159">
          <w:rPr>
            <w:rStyle w:val="a9"/>
            <w:rFonts w:ascii="Times New Roman" w:hAnsi="Times New Roman" w:cs="Times New Roman"/>
            <w:sz w:val="28"/>
            <w:szCs w:val="28"/>
          </w:rPr>
          <w:t>https://будьвдвижении.рф/</w:t>
        </w:r>
      </w:hyperlink>
    </w:p>
    <w:p w:rsidR="00272189" w:rsidRPr="000A5857" w:rsidRDefault="007A2A6C" w:rsidP="00272189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0A5857">
        <w:rPr>
          <w:sz w:val="28"/>
          <w:szCs w:val="28"/>
        </w:rPr>
        <w:t>2.3. Формы аттестации</w:t>
      </w:r>
    </w:p>
    <w:p w:rsidR="000A5857" w:rsidRDefault="007A2A6C" w:rsidP="000A5857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A5857">
        <w:rPr>
          <w:b w:val="0"/>
          <w:sz w:val="28"/>
          <w:szCs w:val="28"/>
        </w:rPr>
        <w:t>Формы аттестации образовательных</w:t>
      </w:r>
      <w:r w:rsidRPr="007A2A6C">
        <w:rPr>
          <w:b w:val="0"/>
          <w:sz w:val="28"/>
          <w:szCs w:val="28"/>
        </w:rPr>
        <w:t xml:space="preserve"> результатов</w:t>
      </w:r>
      <w:r w:rsidR="000A5857">
        <w:rPr>
          <w:b w:val="0"/>
          <w:sz w:val="28"/>
          <w:szCs w:val="28"/>
        </w:rPr>
        <w:t>- итоговое мероприятие</w:t>
      </w:r>
    </w:p>
    <w:p w:rsidR="007A2A6C" w:rsidRPr="007A2A6C" w:rsidRDefault="007A2A6C" w:rsidP="007A2A6C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(Приложение 1)</w:t>
      </w:r>
    </w:p>
    <w:p w:rsidR="007A2A6C" w:rsidRPr="000A5857" w:rsidRDefault="00272189" w:rsidP="007A2A6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4" w:name="_Toc511768857"/>
      <w:r w:rsidRPr="000A5857">
        <w:rPr>
          <w:sz w:val="28"/>
          <w:szCs w:val="28"/>
        </w:rPr>
        <w:t xml:space="preserve">2.4. Оценочные материалы </w:t>
      </w:r>
      <w:bookmarkEnd w:id="4"/>
    </w:p>
    <w:p w:rsidR="002D29D4" w:rsidRPr="002D29D4" w:rsidRDefault="002D29D4" w:rsidP="002D29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29D4">
        <w:rPr>
          <w:rFonts w:ascii="Times New Roman" w:hAnsi="Times New Roman" w:cs="Times New Roman"/>
          <w:b/>
          <w:sz w:val="28"/>
          <w:szCs w:val="28"/>
        </w:rPr>
        <w:t>Уровни оценки личностных качеств:</w:t>
      </w:r>
    </w:p>
    <w:p w:rsidR="002D29D4" w:rsidRPr="002D29D4" w:rsidRDefault="002D29D4" w:rsidP="002D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9D4">
        <w:rPr>
          <w:rFonts w:ascii="Times New Roman" w:hAnsi="Times New Roman" w:cs="Times New Roman"/>
          <w:sz w:val="28"/>
          <w:szCs w:val="28"/>
        </w:rPr>
        <w:t>Высокий уровень – активен, проявляет стойкий познавательный интерес, целеустремлен, трудолюбив и прилежен,</w:t>
      </w:r>
    </w:p>
    <w:p w:rsidR="002D29D4" w:rsidRPr="002D29D4" w:rsidRDefault="002D29D4" w:rsidP="002D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9D4">
        <w:rPr>
          <w:rFonts w:ascii="Times New Roman" w:hAnsi="Times New Roman" w:cs="Times New Roman"/>
          <w:sz w:val="28"/>
          <w:szCs w:val="28"/>
        </w:rPr>
        <w:t>добивается</w:t>
      </w:r>
    </w:p>
    <w:p w:rsidR="002D29D4" w:rsidRPr="002D29D4" w:rsidRDefault="002D29D4" w:rsidP="002D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9D4">
        <w:rPr>
          <w:rFonts w:ascii="Times New Roman" w:hAnsi="Times New Roman" w:cs="Times New Roman"/>
          <w:sz w:val="28"/>
          <w:szCs w:val="28"/>
        </w:rPr>
        <w:t>выдающихся результатов, инициативен, организует деятельность других.</w:t>
      </w:r>
    </w:p>
    <w:p w:rsidR="002D29D4" w:rsidRPr="002D29D4" w:rsidRDefault="002D29D4" w:rsidP="002D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9D4">
        <w:rPr>
          <w:rFonts w:ascii="Times New Roman" w:hAnsi="Times New Roman" w:cs="Times New Roman"/>
          <w:sz w:val="28"/>
          <w:szCs w:val="28"/>
        </w:rPr>
        <w:t>Средний уровень - активен, проявляет стойкий познавательный интерес, трудолюбив, добивается хороших результатов.</w:t>
      </w:r>
    </w:p>
    <w:p w:rsidR="002D29D4" w:rsidRPr="002D29D4" w:rsidRDefault="007A2A6C" w:rsidP="002D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Низкий уровень - мало</w:t>
      </w:r>
      <w:r w:rsidR="002D29D4" w:rsidRPr="002D29D4">
        <w:rPr>
          <w:rFonts w:ascii="Times New Roman" w:hAnsi="Times New Roman" w:cs="Times New Roman"/>
          <w:sz w:val="28"/>
          <w:szCs w:val="28"/>
        </w:rPr>
        <w:t>активен, наблюдает за деятельностью других, забывает выполнить задание. Результативность</w:t>
      </w:r>
    </w:p>
    <w:p w:rsidR="002D29D4" w:rsidRPr="002D29D4" w:rsidRDefault="002D29D4" w:rsidP="002D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9D4">
        <w:rPr>
          <w:rFonts w:ascii="Times New Roman" w:hAnsi="Times New Roman" w:cs="Times New Roman"/>
          <w:sz w:val="28"/>
          <w:szCs w:val="28"/>
        </w:rPr>
        <w:t>невысокая.</w:t>
      </w:r>
    </w:p>
    <w:p w:rsidR="002D29D4" w:rsidRPr="00FB1430" w:rsidRDefault="007A2A6C" w:rsidP="00FB1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Оценочный лист обучающегося</w:t>
      </w:r>
    </w:p>
    <w:tbl>
      <w:tblPr>
        <w:tblStyle w:val="a4"/>
        <w:tblW w:w="9860" w:type="dxa"/>
        <w:tblLayout w:type="fixed"/>
        <w:tblLook w:val="04A0" w:firstRow="1" w:lastRow="0" w:firstColumn="1" w:lastColumn="0" w:noHBand="0" w:noVBand="1"/>
      </w:tblPr>
      <w:tblGrid>
        <w:gridCol w:w="484"/>
        <w:gridCol w:w="890"/>
        <w:gridCol w:w="851"/>
        <w:gridCol w:w="851"/>
        <w:gridCol w:w="860"/>
        <w:gridCol w:w="416"/>
        <w:gridCol w:w="1143"/>
        <w:gridCol w:w="709"/>
        <w:gridCol w:w="708"/>
        <w:gridCol w:w="709"/>
        <w:gridCol w:w="425"/>
        <w:gridCol w:w="426"/>
        <w:gridCol w:w="425"/>
        <w:gridCol w:w="963"/>
      </w:tblGrid>
      <w:tr w:rsidR="00FB1430" w:rsidTr="009B4A90">
        <w:tc>
          <w:tcPr>
            <w:tcW w:w="484" w:type="dxa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0" w:type="dxa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2" w:type="dxa"/>
            <w:gridSpan w:val="2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Теоретическая</w:t>
            </w:r>
          </w:p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подготовка</w:t>
            </w:r>
          </w:p>
        </w:tc>
        <w:tc>
          <w:tcPr>
            <w:tcW w:w="1276" w:type="dxa"/>
            <w:gridSpan w:val="2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3269" w:type="dxa"/>
            <w:gridSpan w:val="4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hAnsi="Times New Roman" w:cs="Times New Roman"/>
                <w:sz w:val="24"/>
                <w:szCs w:val="24"/>
              </w:rPr>
              <w:t>Уровень развития коммуникативных и творческих способностей</w:t>
            </w:r>
          </w:p>
        </w:tc>
        <w:tc>
          <w:tcPr>
            <w:tcW w:w="1276" w:type="dxa"/>
            <w:gridSpan w:val="3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3" w:type="dxa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Общий результат</w:t>
            </w:r>
          </w:p>
        </w:tc>
      </w:tr>
      <w:tr w:rsidR="00FB1430" w:rsidTr="009B4A90">
        <w:trPr>
          <w:cantSplit/>
          <w:trHeight w:val="3559"/>
        </w:trPr>
        <w:tc>
          <w:tcPr>
            <w:tcW w:w="484" w:type="dxa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Знания по основным разделам учебно</w:t>
            </w:r>
            <w:r w:rsidR="009B4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тематического плана</w:t>
            </w:r>
          </w:p>
        </w:tc>
        <w:tc>
          <w:tcPr>
            <w:tcW w:w="851" w:type="dxa"/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Владение специальными терминами</w:t>
            </w:r>
          </w:p>
        </w:tc>
        <w:tc>
          <w:tcPr>
            <w:tcW w:w="860" w:type="dxa"/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Умения и навыки, предусмотренные программой</w:t>
            </w:r>
          </w:p>
        </w:tc>
        <w:tc>
          <w:tcPr>
            <w:tcW w:w="416" w:type="dxa"/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Творческие навыки</w:t>
            </w:r>
          </w:p>
        </w:tc>
        <w:tc>
          <w:tcPr>
            <w:tcW w:w="1143" w:type="dxa"/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Взаимоотношения с различными категориями людей в процессе</w:t>
            </w:r>
            <w:r w:rsidR="00A95D5E" w:rsidRPr="00A95D5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709" w:type="dxa"/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Активность, организаторские способности</w:t>
            </w:r>
          </w:p>
        </w:tc>
        <w:tc>
          <w:tcPr>
            <w:tcW w:w="708" w:type="dxa"/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навыки, коллективизм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Ответственность, самостоятельность</w:t>
            </w:r>
          </w:p>
        </w:tc>
        <w:tc>
          <w:tcPr>
            <w:tcW w:w="425" w:type="dxa"/>
            <w:textDirection w:val="btLr"/>
          </w:tcPr>
          <w:p w:rsidR="002D29D4" w:rsidRPr="002D29D4" w:rsidRDefault="002D29D4" w:rsidP="00FB143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426" w:type="dxa"/>
            <w:textDirection w:val="btLr"/>
          </w:tcPr>
          <w:p w:rsidR="002D29D4" w:rsidRPr="002D29D4" w:rsidRDefault="002D29D4" w:rsidP="00FB143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425" w:type="dxa"/>
            <w:textDirection w:val="btLr"/>
          </w:tcPr>
          <w:p w:rsidR="002D29D4" w:rsidRPr="002D29D4" w:rsidRDefault="002D29D4" w:rsidP="00FB143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963" w:type="dxa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B1430" w:rsidTr="009B4A90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484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90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60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16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43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63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FB1430" w:rsidRPr="00FB1430" w:rsidRDefault="00FB1430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FB1430" w:rsidRPr="000A5857" w:rsidRDefault="00272189" w:rsidP="00316B62">
      <w:pPr>
        <w:pStyle w:val="2"/>
        <w:spacing w:before="0" w:beforeAutospacing="0" w:after="0" w:afterAutospacing="0"/>
        <w:rPr>
          <w:sz w:val="28"/>
          <w:szCs w:val="28"/>
        </w:rPr>
      </w:pPr>
      <w:r w:rsidRPr="000A5857">
        <w:rPr>
          <w:sz w:val="28"/>
          <w:szCs w:val="28"/>
        </w:rPr>
        <w:t>2.5. Методические материалы</w:t>
      </w:r>
    </w:p>
    <w:p w:rsidR="00F442FE" w:rsidRPr="00C0280A" w:rsidRDefault="00F442FE" w:rsidP="00F442FE">
      <w:pPr>
        <w:pStyle w:val="2"/>
        <w:spacing w:before="0" w:beforeAutospacing="0" w:after="0" w:afterAutospacing="0"/>
        <w:rPr>
          <w:sz w:val="28"/>
          <w:szCs w:val="28"/>
        </w:rPr>
      </w:pPr>
      <w:bookmarkStart w:id="5" w:name="_Toc511768859"/>
      <w:r w:rsidRPr="00C0280A">
        <w:rPr>
          <w:sz w:val="28"/>
          <w:szCs w:val="28"/>
        </w:rPr>
        <w:t>Дидактическое обеспечение</w:t>
      </w:r>
      <w:bookmarkEnd w:id="5"/>
      <w:r w:rsidRPr="00C0280A">
        <w:rPr>
          <w:sz w:val="28"/>
          <w:szCs w:val="28"/>
        </w:rPr>
        <w:t>:</w:t>
      </w:r>
    </w:p>
    <w:p w:rsidR="00F442FE" w:rsidRPr="00C0280A" w:rsidRDefault="00F442FE" w:rsidP="00F44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280A">
        <w:rPr>
          <w:rFonts w:ascii="Times New Roman" w:hAnsi="Times New Roman" w:cs="Times New Roman"/>
          <w:sz w:val="28"/>
          <w:szCs w:val="28"/>
        </w:rPr>
        <w:t>презентации</w:t>
      </w:r>
      <w:r w:rsidR="007A2A6C">
        <w:rPr>
          <w:rFonts w:ascii="Times New Roman" w:hAnsi="Times New Roman" w:cs="Times New Roman"/>
          <w:sz w:val="28"/>
          <w:szCs w:val="28"/>
        </w:rPr>
        <w:t>, видеофильмы</w:t>
      </w:r>
    </w:p>
    <w:p w:rsidR="00F442FE" w:rsidRPr="00C0280A" w:rsidRDefault="00F442FE" w:rsidP="00F44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>- использование дидактического материала (карточки задания, схемы, таблицы, инс</w:t>
      </w:r>
      <w:r>
        <w:rPr>
          <w:rFonts w:ascii="Times New Roman" w:hAnsi="Times New Roman" w:cs="Times New Roman"/>
          <w:sz w:val="28"/>
          <w:szCs w:val="28"/>
        </w:rPr>
        <w:t>трукции, практические задания);</w:t>
      </w:r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2FE" w:rsidRPr="00C0280A" w:rsidRDefault="00F442FE" w:rsidP="00F44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F442FE" w:rsidRPr="00C0280A" w:rsidRDefault="00F442FE" w:rsidP="00F44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430" w:rsidRDefault="00FB1430" w:rsidP="00316B62">
      <w:pPr>
        <w:pStyle w:val="2"/>
        <w:spacing w:before="0" w:beforeAutospacing="0" w:after="0" w:afterAutospacing="0"/>
        <w:rPr>
          <w:color w:val="FF0000"/>
          <w:sz w:val="28"/>
          <w:szCs w:val="28"/>
        </w:rPr>
      </w:pPr>
    </w:p>
    <w:p w:rsidR="00F442FE" w:rsidRDefault="00F442FE" w:rsidP="00316B62">
      <w:pPr>
        <w:pStyle w:val="2"/>
        <w:spacing w:before="0" w:beforeAutospacing="0" w:after="0" w:afterAutospacing="0"/>
        <w:rPr>
          <w:color w:val="FF0000"/>
          <w:sz w:val="28"/>
          <w:szCs w:val="28"/>
        </w:rPr>
      </w:pPr>
    </w:p>
    <w:p w:rsidR="00F442FE" w:rsidRPr="000A5857" w:rsidRDefault="00F442FE" w:rsidP="00316B62">
      <w:pPr>
        <w:pStyle w:val="2"/>
        <w:spacing w:before="0" w:beforeAutospacing="0" w:after="0" w:afterAutospacing="0"/>
        <w:rPr>
          <w:sz w:val="28"/>
          <w:szCs w:val="28"/>
        </w:rPr>
      </w:pPr>
      <w:r w:rsidRPr="000A5857">
        <w:rPr>
          <w:sz w:val="28"/>
          <w:szCs w:val="28"/>
        </w:rPr>
        <w:t>2.6. Воспитательный компонент</w:t>
      </w:r>
    </w:p>
    <w:p w:rsidR="00F442FE" w:rsidRDefault="00F442FE" w:rsidP="00316B62">
      <w:pPr>
        <w:pStyle w:val="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Календарный план восп</w:t>
      </w:r>
      <w:r w:rsidR="00026BA6">
        <w:rPr>
          <w:sz w:val="28"/>
          <w:szCs w:val="28"/>
        </w:rPr>
        <w:t>итательной работы 2025</w:t>
      </w:r>
      <w:r w:rsidR="001B16FE">
        <w:rPr>
          <w:sz w:val="28"/>
          <w:szCs w:val="28"/>
        </w:rPr>
        <w:t>-202</w:t>
      </w:r>
      <w:r w:rsidR="00026BA6">
        <w:rPr>
          <w:sz w:val="28"/>
          <w:szCs w:val="28"/>
        </w:rPr>
        <w:t>6</w:t>
      </w:r>
      <w:r w:rsidR="001B16FE">
        <w:rPr>
          <w:sz w:val="28"/>
          <w:szCs w:val="28"/>
        </w:rPr>
        <w:t xml:space="preserve"> год</w:t>
      </w:r>
    </w:p>
    <w:p w:rsidR="001B16FE" w:rsidRDefault="001B16FE" w:rsidP="00316B62">
      <w:pPr>
        <w:pStyle w:val="2"/>
        <w:spacing w:before="0" w:beforeAutospacing="0" w:after="0" w:afterAutospacing="0"/>
        <w:rPr>
          <w:sz w:val="28"/>
          <w:szCs w:val="28"/>
        </w:rPr>
      </w:pPr>
    </w:p>
    <w:p w:rsidR="00F442FE" w:rsidRDefault="00F442FE" w:rsidP="00F442FE">
      <w:pPr>
        <w:pStyle w:val="2"/>
        <w:spacing w:before="0" w:beforeAutospacing="0" w:after="0" w:afterAutospacing="0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Цель воспитательной работы –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1B16FE" w:rsidRDefault="001B16FE" w:rsidP="00F442FE">
      <w:pPr>
        <w:pStyle w:val="2"/>
        <w:spacing w:before="0" w:beforeAutospacing="0" w:after="0" w:afterAutospacing="0"/>
        <w:ind w:firstLine="709"/>
        <w:rPr>
          <w:b w:val="0"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6805"/>
        <w:gridCol w:w="3227"/>
      </w:tblGrid>
      <w:tr w:rsidR="001B16FE" w:rsidTr="003D112E">
        <w:tc>
          <w:tcPr>
            <w:tcW w:w="6805" w:type="dxa"/>
          </w:tcPr>
          <w:p w:rsidR="001B16FE" w:rsidRP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3227" w:type="dxa"/>
          </w:tcPr>
          <w:p w:rsidR="001B16FE" w:rsidRP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sz w:val="28"/>
                <w:szCs w:val="28"/>
              </w:rPr>
            </w:pPr>
            <w:r w:rsidRPr="001B16FE">
              <w:rPr>
                <w:sz w:val="28"/>
                <w:szCs w:val="28"/>
              </w:rPr>
              <w:t>Сроки проведения</w:t>
            </w:r>
          </w:p>
        </w:tc>
      </w:tr>
      <w:tr w:rsidR="001B16FE" w:rsidTr="003D112E">
        <w:tc>
          <w:tcPr>
            <w:tcW w:w="6805" w:type="dxa"/>
          </w:tcPr>
          <w:p w:rsidR="001B16FE" w:rsidRDefault="000E7F39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Акция «Подарок пожилому человеку»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Сентябрь</w:t>
            </w:r>
          </w:p>
        </w:tc>
      </w:tr>
      <w:tr w:rsidR="001B16FE" w:rsidTr="003D112E">
        <w:tc>
          <w:tcPr>
            <w:tcW w:w="6805" w:type="dxa"/>
          </w:tcPr>
          <w:p w:rsidR="001B16FE" w:rsidRDefault="000E7F39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Осенний </w:t>
            </w:r>
            <w:proofErr w:type="spellStart"/>
            <w:r>
              <w:rPr>
                <w:b w:val="0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Октябрь</w:t>
            </w:r>
          </w:p>
        </w:tc>
      </w:tr>
      <w:tr w:rsidR="001B16FE" w:rsidTr="003D112E">
        <w:tc>
          <w:tcPr>
            <w:tcW w:w="6805" w:type="dxa"/>
          </w:tcPr>
          <w:p w:rsidR="001B16FE" w:rsidRDefault="000E7F39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Акция к Дню Матери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Ноябрь</w:t>
            </w:r>
          </w:p>
        </w:tc>
      </w:tr>
      <w:tr w:rsidR="001B16FE" w:rsidTr="003D112E">
        <w:tc>
          <w:tcPr>
            <w:tcW w:w="6805" w:type="dxa"/>
          </w:tcPr>
          <w:p w:rsidR="001B16FE" w:rsidRDefault="000E7F39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Новогодний утренник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Декабрь</w:t>
            </w:r>
          </w:p>
        </w:tc>
      </w:tr>
      <w:tr w:rsidR="001B16FE" w:rsidTr="003D112E">
        <w:tc>
          <w:tcPr>
            <w:tcW w:w="6805" w:type="dxa"/>
          </w:tcPr>
          <w:p w:rsidR="001B16FE" w:rsidRDefault="000E7F39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Январь</w:t>
            </w:r>
          </w:p>
        </w:tc>
      </w:tr>
      <w:tr w:rsidR="001B16FE" w:rsidTr="003D112E">
        <w:tc>
          <w:tcPr>
            <w:tcW w:w="6805" w:type="dxa"/>
          </w:tcPr>
          <w:p w:rsidR="001B16FE" w:rsidRDefault="003D112E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Акция ко Дню Защитника Отечества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Февраль</w:t>
            </w:r>
          </w:p>
        </w:tc>
      </w:tr>
      <w:tr w:rsidR="001B16FE" w:rsidTr="003D112E">
        <w:tc>
          <w:tcPr>
            <w:tcW w:w="6805" w:type="dxa"/>
          </w:tcPr>
          <w:p w:rsidR="001B16FE" w:rsidRDefault="003D112E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Акция к 8 Марта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Март</w:t>
            </w:r>
          </w:p>
        </w:tc>
      </w:tr>
      <w:tr w:rsidR="003D112E" w:rsidTr="003D112E">
        <w:tc>
          <w:tcPr>
            <w:tcW w:w="6805" w:type="dxa"/>
          </w:tcPr>
          <w:p w:rsidR="003D112E" w:rsidRDefault="003D112E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Поход «Встреча весны»</w:t>
            </w:r>
          </w:p>
        </w:tc>
        <w:tc>
          <w:tcPr>
            <w:tcW w:w="3227" w:type="dxa"/>
          </w:tcPr>
          <w:p w:rsidR="003D112E" w:rsidRDefault="003D112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Март</w:t>
            </w:r>
          </w:p>
        </w:tc>
      </w:tr>
      <w:tr w:rsidR="001B16FE" w:rsidTr="003D112E">
        <w:tc>
          <w:tcPr>
            <w:tcW w:w="6805" w:type="dxa"/>
          </w:tcPr>
          <w:p w:rsidR="001B16FE" w:rsidRDefault="003D112E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Флешмоб</w:t>
            </w:r>
            <w:proofErr w:type="spellEnd"/>
            <w:r>
              <w:rPr>
                <w:b w:val="0"/>
                <w:sz w:val="28"/>
                <w:szCs w:val="28"/>
              </w:rPr>
              <w:t xml:space="preserve"> «Здоровым быть здорово»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Апрель</w:t>
            </w:r>
          </w:p>
        </w:tc>
      </w:tr>
      <w:tr w:rsidR="001B16FE" w:rsidTr="003D112E">
        <w:tc>
          <w:tcPr>
            <w:tcW w:w="6805" w:type="dxa"/>
          </w:tcPr>
          <w:p w:rsidR="001B16FE" w:rsidRDefault="003D112E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Заключительное мероприятие «Путешествие в страну творчества»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Май</w:t>
            </w:r>
          </w:p>
        </w:tc>
      </w:tr>
    </w:tbl>
    <w:p w:rsidR="001B16FE" w:rsidRPr="00F442FE" w:rsidRDefault="001B16FE" w:rsidP="00F442FE">
      <w:pPr>
        <w:pStyle w:val="2"/>
        <w:spacing w:before="0" w:beforeAutospacing="0" w:after="0" w:afterAutospacing="0"/>
        <w:ind w:firstLine="709"/>
        <w:rPr>
          <w:b w:val="0"/>
          <w:sz w:val="28"/>
          <w:szCs w:val="28"/>
        </w:rPr>
        <w:sectPr w:rsidR="001B16FE" w:rsidRPr="00F442FE" w:rsidSect="00A95D5E">
          <w:pgSz w:w="11909" w:h="16834"/>
          <w:pgMar w:top="907" w:right="851" w:bottom="568" w:left="1418" w:header="709" w:footer="709" w:gutter="0"/>
          <w:cols w:space="708"/>
          <w:docGrid w:linePitch="360"/>
        </w:sectPr>
      </w:pPr>
    </w:p>
    <w:p w:rsidR="00272189" w:rsidRPr="000A5857" w:rsidRDefault="00272189" w:rsidP="00272189">
      <w:pPr>
        <w:pStyle w:val="2"/>
        <w:spacing w:before="0" w:beforeAutospacing="0"/>
        <w:ind w:left="1080"/>
        <w:jc w:val="both"/>
        <w:rPr>
          <w:sz w:val="28"/>
          <w:szCs w:val="28"/>
        </w:rPr>
      </w:pPr>
      <w:bookmarkStart w:id="6" w:name="_Toc511768861"/>
      <w:r w:rsidRPr="000A5857">
        <w:rPr>
          <w:sz w:val="28"/>
          <w:szCs w:val="28"/>
        </w:rPr>
        <w:lastRenderedPageBreak/>
        <w:t>3. Список литературы</w:t>
      </w:r>
      <w:bookmarkEnd w:id="6"/>
    </w:p>
    <w:p w:rsidR="00A97159" w:rsidRPr="00A97159" w:rsidRDefault="00A97159" w:rsidP="00A97159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A97159">
        <w:rPr>
          <w:rFonts w:ascii="Times New Roman" w:eastAsia="Calibri" w:hAnsi="Times New Roman" w:cs="Times New Roman"/>
          <w:bCs/>
          <w:sz w:val="28"/>
          <w:szCs w:val="28"/>
        </w:rPr>
        <w:t>Корепанова</w:t>
      </w:r>
      <w:proofErr w:type="spellEnd"/>
      <w:r w:rsidRPr="00A97159">
        <w:rPr>
          <w:rFonts w:ascii="Times New Roman" w:eastAsia="Calibri" w:hAnsi="Times New Roman" w:cs="Times New Roman"/>
          <w:bCs/>
          <w:sz w:val="28"/>
          <w:szCs w:val="28"/>
        </w:rPr>
        <w:t>, М.В. Основы педагогического мастерства. Учебное</w:t>
      </w:r>
    </w:p>
    <w:p w:rsidR="00A97159" w:rsidRPr="00A97159" w:rsidRDefault="00A97159" w:rsidP="00A9715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97159">
        <w:rPr>
          <w:rFonts w:ascii="Times New Roman" w:eastAsia="Calibri" w:hAnsi="Times New Roman" w:cs="Times New Roman"/>
          <w:bCs/>
          <w:sz w:val="28"/>
          <w:szCs w:val="28"/>
        </w:rPr>
        <w:t>пособие для студентов высших учебных заведений [Текст] / М.В.</w:t>
      </w:r>
    </w:p>
    <w:p w:rsidR="00A97159" w:rsidRPr="00A97159" w:rsidRDefault="00A97159" w:rsidP="00A9715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A97159">
        <w:rPr>
          <w:rFonts w:ascii="Times New Roman" w:eastAsia="Calibri" w:hAnsi="Times New Roman" w:cs="Times New Roman"/>
          <w:bCs/>
          <w:sz w:val="28"/>
          <w:szCs w:val="28"/>
        </w:rPr>
        <w:t>Корепанова</w:t>
      </w:r>
      <w:proofErr w:type="spellEnd"/>
      <w:r w:rsidRPr="00A97159">
        <w:rPr>
          <w:rFonts w:ascii="Times New Roman" w:eastAsia="Calibri" w:hAnsi="Times New Roman" w:cs="Times New Roman"/>
          <w:bCs/>
          <w:sz w:val="28"/>
          <w:szCs w:val="28"/>
        </w:rPr>
        <w:t xml:space="preserve">, О.В. Гончарова, И.А. </w:t>
      </w:r>
      <w:proofErr w:type="spellStart"/>
      <w:r w:rsidRPr="00A97159">
        <w:rPr>
          <w:rFonts w:ascii="Times New Roman" w:eastAsia="Calibri" w:hAnsi="Times New Roman" w:cs="Times New Roman"/>
          <w:bCs/>
          <w:sz w:val="28"/>
          <w:szCs w:val="28"/>
        </w:rPr>
        <w:t>Лавренец</w:t>
      </w:r>
      <w:proofErr w:type="spellEnd"/>
      <w:r w:rsidRPr="00A97159">
        <w:rPr>
          <w:rFonts w:ascii="Times New Roman" w:eastAsia="Calibri" w:hAnsi="Times New Roman" w:cs="Times New Roman"/>
          <w:bCs/>
          <w:sz w:val="28"/>
          <w:szCs w:val="28"/>
        </w:rPr>
        <w:t xml:space="preserve"> – М.: Издательский центр</w:t>
      </w:r>
    </w:p>
    <w:p w:rsidR="00272189" w:rsidRPr="00A97159" w:rsidRDefault="00A97159" w:rsidP="00A9715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97159">
        <w:rPr>
          <w:rFonts w:ascii="Times New Roman" w:eastAsia="Calibri" w:hAnsi="Times New Roman" w:cs="Times New Roman"/>
          <w:bCs/>
          <w:sz w:val="28"/>
          <w:szCs w:val="28"/>
        </w:rPr>
        <w:t>«Академия», 2010. – 240 с.</w:t>
      </w:r>
    </w:p>
    <w:p w:rsidR="00A97159" w:rsidRPr="00A97159" w:rsidRDefault="00A97159" w:rsidP="00A97159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159">
        <w:rPr>
          <w:rFonts w:ascii="Times New Roman" w:hAnsi="Times New Roman" w:cs="Times New Roman"/>
          <w:sz w:val="28"/>
          <w:szCs w:val="28"/>
        </w:rPr>
        <w:t>Гущина, Т.Н. Воспитываем творческую личность и индивидуальность</w:t>
      </w:r>
    </w:p>
    <w:p w:rsidR="00A97159" w:rsidRPr="00A97159" w:rsidRDefault="00A97159" w:rsidP="00A971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159">
        <w:rPr>
          <w:rFonts w:ascii="Times New Roman" w:hAnsi="Times New Roman" w:cs="Times New Roman"/>
          <w:sz w:val="28"/>
          <w:szCs w:val="28"/>
        </w:rPr>
        <w:t>[Текст] – М.: АРКТИ, 2012. – 160 с.</w:t>
      </w:r>
    </w:p>
    <w:p w:rsidR="009B4A90" w:rsidRDefault="00C2613B" w:rsidP="009B4A90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97159" w:rsidRPr="00A97159">
          <w:rPr>
            <w:rStyle w:val="a9"/>
            <w:rFonts w:ascii="Times New Roman" w:hAnsi="Times New Roman" w:cs="Times New Roman"/>
            <w:sz w:val="28"/>
            <w:szCs w:val="28"/>
          </w:rPr>
          <w:t>https://будьвдвижении.рф/</w:t>
        </w:r>
      </w:hyperlink>
      <w:r w:rsidR="00A97159" w:rsidRPr="00A97159">
        <w:rPr>
          <w:rFonts w:ascii="Times New Roman" w:hAnsi="Times New Roman" w:cs="Times New Roman"/>
          <w:sz w:val="28"/>
          <w:szCs w:val="28"/>
        </w:rPr>
        <w:t xml:space="preserve"> - официальный сайт Движения Первых</w:t>
      </w:r>
    </w:p>
    <w:p w:rsidR="009B4A90" w:rsidRPr="009B4A90" w:rsidRDefault="009B4A90" w:rsidP="009B4A90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</w:t>
      </w: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1B53" w:rsidRDefault="00E61B53"/>
    <w:sectPr w:rsidR="00E61B53" w:rsidSect="00E6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5422C1"/>
    <w:multiLevelType w:val="hybridMultilevel"/>
    <w:tmpl w:val="28C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A060E"/>
    <w:multiLevelType w:val="hybridMultilevel"/>
    <w:tmpl w:val="41E07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828E3"/>
    <w:multiLevelType w:val="hybridMultilevel"/>
    <w:tmpl w:val="960AA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C3B28"/>
    <w:multiLevelType w:val="hybridMultilevel"/>
    <w:tmpl w:val="7E44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7391F"/>
    <w:multiLevelType w:val="hybridMultilevel"/>
    <w:tmpl w:val="35043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A628B"/>
    <w:multiLevelType w:val="hybridMultilevel"/>
    <w:tmpl w:val="867CD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73B0A"/>
    <w:multiLevelType w:val="hybridMultilevel"/>
    <w:tmpl w:val="5C488F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400B6"/>
    <w:multiLevelType w:val="hybridMultilevel"/>
    <w:tmpl w:val="0A748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C788A"/>
    <w:multiLevelType w:val="hybridMultilevel"/>
    <w:tmpl w:val="153E3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B2797"/>
    <w:multiLevelType w:val="multilevel"/>
    <w:tmpl w:val="3D2A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B10F8"/>
    <w:multiLevelType w:val="hybridMultilevel"/>
    <w:tmpl w:val="49D61D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5F04F0"/>
    <w:multiLevelType w:val="hybridMultilevel"/>
    <w:tmpl w:val="2242A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B351D"/>
    <w:multiLevelType w:val="hybridMultilevel"/>
    <w:tmpl w:val="36085A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5F213E"/>
    <w:multiLevelType w:val="hybridMultilevel"/>
    <w:tmpl w:val="36085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239BD"/>
    <w:multiLevelType w:val="hybridMultilevel"/>
    <w:tmpl w:val="ECB8F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0193E"/>
    <w:multiLevelType w:val="hybridMultilevel"/>
    <w:tmpl w:val="3C087D20"/>
    <w:lvl w:ilvl="0" w:tplc="D4487D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B69FF"/>
    <w:multiLevelType w:val="hybridMultilevel"/>
    <w:tmpl w:val="756AF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46965"/>
    <w:multiLevelType w:val="hybridMultilevel"/>
    <w:tmpl w:val="4D6C9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A0600D"/>
    <w:multiLevelType w:val="hybridMultilevel"/>
    <w:tmpl w:val="1EC85968"/>
    <w:lvl w:ilvl="0" w:tplc="512677E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F22BA"/>
    <w:multiLevelType w:val="hybridMultilevel"/>
    <w:tmpl w:val="CBE24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8454B"/>
    <w:multiLevelType w:val="hybridMultilevel"/>
    <w:tmpl w:val="45D2DA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193268"/>
    <w:multiLevelType w:val="hybridMultilevel"/>
    <w:tmpl w:val="560EE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A0A57"/>
    <w:multiLevelType w:val="hybridMultilevel"/>
    <w:tmpl w:val="41E07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27C33"/>
    <w:multiLevelType w:val="hybridMultilevel"/>
    <w:tmpl w:val="0F4C5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41FBB"/>
    <w:multiLevelType w:val="hybridMultilevel"/>
    <w:tmpl w:val="DC64A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8"/>
  </w:num>
  <w:num w:numId="4">
    <w:abstractNumId w:val="21"/>
  </w:num>
  <w:num w:numId="5">
    <w:abstractNumId w:val="29"/>
  </w:num>
  <w:num w:numId="6">
    <w:abstractNumId w:val="32"/>
  </w:num>
  <w:num w:numId="7">
    <w:abstractNumId w:val="0"/>
  </w:num>
  <w:num w:numId="8">
    <w:abstractNumId w:val="11"/>
  </w:num>
  <w:num w:numId="9">
    <w:abstractNumId w:val="13"/>
  </w:num>
  <w:num w:numId="10">
    <w:abstractNumId w:val="26"/>
  </w:num>
  <w:num w:numId="11">
    <w:abstractNumId w:val="22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0"/>
  </w:num>
  <w:num w:numId="16">
    <w:abstractNumId w:val="19"/>
  </w:num>
  <w:num w:numId="17">
    <w:abstractNumId w:val="20"/>
  </w:num>
  <w:num w:numId="18">
    <w:abstractNumId w:val="24"/>
  </w:num>
  <w:num w:numId="19">
    <w:abstractNumId w:val="23"/>
  </w:num>
  <w:num w:numId="20">
    <w:abstractNumId w:val="3"/>
  </w:num>
  <w:num w:numId="21">
    <w:abstractNumId w:val="28"/>
  </w:num>
  <w:num w:numId="22">
    <w:abstractNumId w:val="15"/>
  </w:num>
  <w:num w:numId="23">
    <w:abstractNumId w:val="25"/>
  </w:num>
  <w:num w:numId="24">
    <w:abstractNumId w:val="12"/>
  </w:num>
  <w:num w:numId="25">
    <w:abstractNumId w:val="31"/>
  </w:num>
  <w:num w:numId="26">
    <w:abstractNumId w:val="4"/>
  </w:num>
  <w:num w:numId="27">
    <w:abstractNumId w:val="6"/>
  </w:num>
  <w:num w:numId="28">
    <w:abstractNumId w:val="10"/>
  </w:num>
  <w:num w:numId="29">
    <w:abstractNumId w:val="9"/>
  </w:num>
  <w:num w:numId="30">
    <w:abstractNumId w:val="14"/>
  </w:num>
  <w:num w:numId="31">
    <w:abstractNumId w:val="7"/>
  </w:num>
  <w:num w:numId="32">
    <w:abstractNumId w:val="27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9"/>
    <w:rsid w:val="00026BA6"/>
    <w:rsid w:val="00033B2A"/>
    <w:rsid w:val="00035249"/>
    <w:rsid w:val="00046044"/>
    <w:rsid w:val="00053FEB"/>
    <w:rsid w:val="000A5857"/>
    <w:rsid w:val="000E79CE"/>
    <w:rsid w:val="000E7F39"/>
    <w:rsid w:val="000F5B57"/>
    <w:rsid w:val="00117032"/>
    <w:rsid w:val="00173F0B"/>
    <w:rsid w:val="0017572F"/>
    <w:rsid w:val="00177926"/>
    <w:rsid w:val="00180CE5"/>
    <w:rsid w:val="00182BA8"/>
    <w:rsid w:val="001B16FE"/>
    <w:rsid w:val="001C1AB3"/>
    <w:rsid w:val="001F429A"/>
    <w:rsid w:val="00205A33"/>
    <w:rsid w:val="00221A13"/>
    <w:rsid w:val="0022567B"/>
    <w:rsid w:val="002273B1"/>
    <w:rsid w:val="00272189"/>
    <w:rsid w:val="002B214F"/>
    <w:rsid w:val="002D29D4"/>
    <w:rsid w:val="002E2C26"/>
    <w:rsid w:val="00306465"/>
    <w:rsid w:val="00315E39"/>
    <w:rsid w:val="00316B62"/>
    <w:rsid w:val="00347680"/>
    <w:rsid w:val="003518E8"/>
    <w:rsid w:val="00364A89"/>
    <w:rsid w:val="00377941"/>
    <w:rsid w:val="003A6AEF"/>
    <w:rsid w:val="003D112E"/>
    <w:rsid w:val="003E6508"/>
    <w:rsid w:val="0044135D"/>
    <w:rsid w:val="00445857"/>
    <w:rsid w:val="004C0D25"/>
    <w:rsid w:val="004E3DBE"/>
    <w:rsid w:val="005203A8"/>
    <w:rsid w:val="00533DAB"/>
    <w:rsid w:val="005620C6"/>
    <w:rsid w:val="00596C0D"/>
    <w:rsid w:val="0063592A"/>
    <w:rsid w:val="00670986"/>
    <w:rsid w:val="00681438"/>
    <w:rsid w:val="006B0A24"/>
    <w:rsid w:val="006B639C"/>
    <w:rsid w:val="006D4AAD"/>
    <w:rsid w:val="00714903"/>
    <w:rsid w:val="00737069"/>
    <w:rsid w:val="007434E1"/>
    <w:rsid w:val="00752D8B"/>
    <w:rsid w:val="00762E5F"/>
    <w:rsid w:val="00786516"/>
    <w:rsid w:val="007A2A6C"/>
    <w:rsid w:val="007B33AB"/>
    <w:rsid w:val="007B6B4E"/>
    <w:rsid w:val="007B797E"/>
    <w:rsid w:val="007C100D"/>
    <w:rsid w:val="008056C4"/>
    <w:rsid w:val="008212BB"/>
    <w:rsid w:val="00843825"/>
    <w:rsid w:val="0085475C"/>
    <w:rsid w:val="008A23DB"/>
    <w:rsid w:val="008D3604"/>
    <w:rsid w:val="008D442E"/>
    <w:rsid w:val="008E4BB6"/>
    <w:rsid w:val="0092000B"/>
    <w:rsid w:val="00930CEF"/>
    <w:rsid w:val="009500BC"/>
    <w:rsid w:val="009B4A90"/>
    <w:rsid w:val="009F23D1"/>
    <w:rsid w:val="00A11515"/>
    <w:rsid w:val="00A122A7"/>
    <w:rsid w:val="00A95D5E"/>
    <w:rsid w:val="00A97159"/>
    <w:rsid w:val="00AB6097"/>
    <w:rsid w:val="00B66F81"/>
    <w:rsid w:val="00C07F2B"/>
    <w:rsid w:val="00C2613B"/>
    <w:rsid w:val="00C95BE6"/>
    <w:rsid w:val="00CA7913"/>
    <w:rsid w:val="00CC3579"/>
    <w:rsid w:val="00CC5E1A"/>
    <w:rsid w:val="00CF2327"/>
    <w:rsid w:val="00DC0831"/>
    <w:rsid w:val="00DD321F"/>
    <w:rsid w:val="00DD4B6F"/>
    <w:rsid w:val="00E14C58"/>
    <w:rsid w:val="00E14EB6"/>
    <w:rsid w:val="00E409E5"/>
    <w:rsid w:val="00E4517A"/>
    <w:rsid w:val="00E61B53"/>
    <w:rsid w:val="00F27C1C"/>
    <w:rsid w:val="00F442FE"/>
    <w:rsid w:val="00F44AF2"/>
    <w:rsid w:val="00FB1430"/>
    <w:rsid w:val="00FC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6EEBF-C935-4D41-9397-7D8E20A3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2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21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72189"/>
    <w:pPr>
      <w:ind w:left="720"/>
      <w:contextualSpacing/>
    </w:pPr>
  </w:style>
  <w:style w:type="table" w:styleId="a4">
    <w:name w:val="Table Grid"/>
    <w:basedOn w:val="a1"/>
    <w:uiPriority w:val="59"/>
    <w:rsid w:val="0027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272189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27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272189"/>
    <w:rPr>
      <w:b/>
      <w:bCs/>
    </w:rPr>
  </w:style>
  <w:style w:type="character" w:customStyle="1" w:styleId="apple-converted-space">
    <w:name w:val="apple-converted-space"/>
    <w:basedOn w:val="a0"/>
    <w:rsid w:val="00272189"/>
  </w:style>
  <w:style w:type="paragraph" w:customStyle="1" w:styleId="c1">
    <w:name w:val="c1"/>
    <w:basedOn w:val="a"/>
    <w:rsid w:val="0027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7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72189"/>
  </w:style>
  <w:style w:type="character" w:customStyle="1" w:styleId="c3">
    <w:name w:val="c3"/>
    <w:basedOn w:val="a0"/>
    <w:rsid w:val="00272189"/>
  </w:style>
  <w:style w:type="character" w:customStyle="1" w:styleId="c5">
    <w:name w:val="c5"/>
    <w:basedOn w:val="a0"/>
    <w:rsid w:val="00272189"/>
  </w:style>
  <w:style w:type="paragraph" w:customStyle="1" w:styleId="c2">
    <w:name w:val="c2"/>
    <w:basedOn w:val="a"/>
    <w:rsid w:val="0027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272189"/>
  </w:style>
  <w:style w:type="character" w:customStyle="1" w:styleId="c36">
    <w:name w:val="c36"/>
    <w:basedOn w:val="a0"/>
    <w:rsid w:val="00272189"/>
  </w:style>
  <w:style w:type="character" w:styleId="a9">
    <w:name w:val="Hyperlink"/>
    <w:basedOn w:val="a0"/>
    <w:uiPriority w:val="99"/>
    <w:unhideWhenUsed/>
    <w:rsid w:val="00272189"/>
    <w:rPr>
      <w:color w:val="0000FF"/>
      <w:u w:val="single"/>
    </w:rPr>
  </w:style>
  <w:style w:type="character" w:customStyle="1" w:styleId="c23">
    <w:name w:val="c23"/>
    <w:basedOn w:val="a0"/>
    <w:rsid w:val="00272189"/>
  </w:style>
  <w:style w:type="character" w:customStyle="1" w:styleId="c24">
    <w:name w:val="c24"/>
    <w:basedOn w:val="a0"/>
    <w:rsid w:val="00272189"/>
  </w:style>
  <w:style w:type="character" w:customStyle="1" w:styleId="c25">
    <w:name w:val="c25"/>
    <w:basedOn w:val="a0"/>
    <w:rsid w:val="00272189"/>
  </w:style>
  <w:style w:type="paragraph" w:customStyle="1" w:styleId="TableContents">
    <w:name w:val="Table Contents"/>
    <w:basedOn w:val="a"/>
    <w:uiPriority w:val="99"/>
    <w:rsid w:val="0027218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styleId="aa">
    <w:name w:val="Balloon Text"/>
    <w:basedOn w:val="a"/>
    <w:link w:val="ab"/>
    <w:uiPriority w:val="99"/>
    <w:semiHidden/>
    <w:unhideWhenUsed/>
    <w:rsid w:val="00272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21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218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">
    <w:name w:val="Абзац списка1"/>
    <w:basedOn w:val="a"/>
    <w:rsid w:val="00272189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a6">
    <w:name w:val="Без интервала Знак"/>
    <w:link w:val="a5"/>
    <w:uiPriority w:val="1"/>
    <w:locked/>
    <w:rsid w:val="00272189"/>
  </w:style>
  <w:style w:type="paragraph" w:styleId="ac">
    <w:name w:val="header"/>
    <w:basedOn w:val="a"/>
    <w:link w:val="ad"/>
    <w:uiPriority w:val="99"/>
    <w:semiHidden/>
    <w:unhideWhenUsed/>
    <w:rsid w:val="002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72189"/>
  </w:style>
  <w:style w:type="paragraph" w:styleId="ae">
    <w:name w:val="footer"/>
    <w:basedOn w:val="a"/>
    <w:link w:val="af"/>
    <w:uiPriority w:val="99"/>
    <w:semiHidden/>
    <w:unhideWhenUsed/>
    <w:rsid w:val="002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72189"/>
  </w:style>
  <w:style w:type="paragraph" w:customStyle="1" w:styleId="af0">
    <w:name w:val="Текст в заданном формате"/>
    <w:basedOn w:val="a"/>
    <w:qFormat/>
    <w:rsid w:val="0063592A"/>
    <w:pPr>
      <w:suppressAutoHyphens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3;&#1091;&#1076;&#1100;&#1074;&#1076;&#1074;&#1080;&#1078;&#1077;&#1085;&#1080;&#1080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3;&#1091;&#1076;&#1100;&#1074;&#1076;&#1074;&#1080;&#1078;&#1077;&#1085;&#1080;&#1080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2025-10-31T09:41:00Z</dcterms:created>
  <dcterms:modified xsi:type="dcterms:W3CDTF">2025-10-31T09:41:00Z</dcterms:modified>
</cp:coreProperties>
</file>