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3A7" w:rsidRDefault="00AE2F70" w:rsidP="00E1728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940425" cy="8401098"/>
            <wp:effectExtent l="19050" t="0" r="3175" b="0"/>
            <wp:docPr id="1" name="Рисунок 1" descr="C:\Users\user\Desktop\педагог-организатор\Программы на сертификацию\программына сертификацию 2022-2023\титульные сканы 22\индиго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дагог-организатор\Программы на сертификацию\программына сертификацию 2022-2023\титульные сканы 22\индиго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EF3" w:rsidRDefault="00B32EF3" w:rsidP="00E1728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B32EF3" w:rsidRDefault="00B32EF3" w:rsidP="00E1728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B32EF3" w:rsidRDefault="00B32EF3" w:rsidP="00E1728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B32EF3" w:rsidRPr="00194FF3" w:rsidRDefault="00B32EF3" w:rsidP="00E1728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016267" w:rsidRPr="00194FF3" w:rsidRDefault="00CF3565" w:rsidP="00E1728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194FF3">
        <w:rPr>
          <w:rStyle w:val="a4"/>
          <w:sz w:val="28"/>
          <w:szCs w:val="28"/>
        </w:rPr>
        <w:lastRenderedPageBreak/>
        <w:t xml:space="preserve">1.1 </w:t>
      </w:r>
      <w:r w:rsidR="00016267" w:rsidRPr="00194FF3">
        <w:rPr>
          <w:rStyle w:val="a4"/>
          <w:sz w:val="28"/>
          <w:szCs w:val="28"/>
        </w:rPr>
        <w:t>Пояснительная записка</w:t>
      </w:r>
    </w:p>
    <w:p w:rsidR="00BC74A0" w:rsidRPr="00194FF3" w:rsidRDefault="00016267" w:rsidP="00BC74A0">
      <w:pPr>
        <w:pStyle w:val="af2"/>
        <w:outlineLvl w:val="0"/>
        <w:rPr>
          <w:i w:val="0"/>
          <w:color w:val="auto"/>
          <w:sz w:val="28"/>
          <w:szCs w:val="28"/>
        </w:rPr>
      </w:pPr>
      <w:r w:rsidRPr="00194FF3">
        <w:rPr>
          <w:sz w:val="28"/>
          <w:szCs w:val="28"/>
        </w:rPr>
        <w:t xml:space="preserve">    </w:t>
      </w:r>
    </w:p>
    <w:p w:rsidR="00BC74A0" w:rsidRPr="00194FF3" w:rsidRDefault="00BC74A0" w:rsidP="00BC74A0">
      <w:pPr>
        <w:pStyle w:val="af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Программа адресована обучающимся кружкового объединения «И</w:t>
      </w:r>
      <w:r w:rsidR="005A2979">
        <w:rPr>
          <w:rFonts w:ascii="Times New Roman" w:hAnsi="Times New Roman" w:cs="Times New Roman"/>
          <w:sz w:val="28"/>
          <w:szCs w:val="28"/>
        </w:rPr>
        <w:t>ндиго</w:t>
      </w:r>
      <w:r w:rsidRPr="00194FF3">
        <w:rPr>
          <w:rFonts w:ascii="Times New Roman" w:hAnsi="Times New Roman" w:cs="Times New Roman"/>
          <w:sz w:val="28"/>
          <w:szCs w:val="28"/>
        </w:rPr>
        <w:t xml:space="preserve">», является программой </w:t>
      </w:r>
      <w:r w:rsidR="00B630D6">
        <w:rPr>
          <w:rFonts w:ascii="Times New Roman" w:hAnsi="Times New Roman" w:cs="Times New Roman"/>
          <w:bCs/>
          <w:sz w:val="28"/>
          <w:szCs w:val="28"/>
        </w:rPr>
        <w:t>художественной</w:t>
      </w:r>
      <w:r w:rsidRPr="00194FF3">
        <w:rPr>
          <w:rFonts w:ascii="Times New Roman" w:hAnsi="Times New Roman" w:cs="Times New Roman"/>
          <w:bCs/>
          <w:sz w:val="28"/>
          <w:szCs w:val="28"/>
        </w:rPr>
        <w:t xml:space="preserve"> направленности</w:t>
      </w:r>
      <w:r w:rsidRPr="00194FF3">
        <w:rPr>
          <w:rFonts w:ascii="Times New Roman" w:hAnsi="Times New Roman" w:cs="Times New Roman"/>
          <w:sz w:val="28"/>
          <w:szCs w:val="28"/>
        </w:rPr>
        <w:t xml:space="preserve">, предполагает </w:t>
      </w:r>
      <w:r w:rsidRPr="00194FF3">
        <w:rPr>
          <w:rFonts w:ascii="Times New Roman" w:hAnsi="Times New Roman" w:cs="Times New Roman"/>
          <w:bCs/>
          <w:sz w:val="28"/>
          <w:szCs w:val="28"/>
        </w:rPr>
        <w:t>кружковой уровень</w:t>
      </w:r>
      <w:r w:rsidRPr="00194FF3">
        <w:rPr>
          <w:rFonts w:ascii="Times New Roman" w:hAnsi="Times New Roman" w:cs="Times New Roman"/>
          <w:sz w:val="28"/>
          <w:szCs w:val="28"/>
        </w:rPr>
        <w:t xml:space="preserve"> освоения знаний и практических навыков</w:t>
      </w:r>
      <w:r w:rsidRPr="00194FF3">
        <w:rPr>
          <w:rFonts w:ascii="Times New Roman" w:hAnsi="Times New Roman" w:cs="Times New Roman"/>
          <w:spacing w:val="-3"/>
          <w:sz w:val="28"/>
          <w:szCs w:val="28"/>
        </w:rPr>
        <w:t>.</w:t>
      </w:r>
      <w:r w:rsidRPr="00194FF3">
        <w:rPr>
          <w:rFonts w:ascii="Times New Roman" w:hAnsi="Times New Roman" w:cs="Times New Roman"/>
          <w:sz w:val="28"/>
          <w:szCs w:val="28"/>
        </w:rPr>
        <w:t xml:space="preserve"> Программа адаптирована к потребностям учащихся и условиям материально-технической базы МБУ ДО СМР «Дом творчества».</w:t>
      </w:r>
    </w:p>
    <w:p w:rsidR="00BC74A0" w:rsidRPr="00194FF3" w:rsidRDefault="00BC74A0" w:rsidP="00BC74A0">
      <w:pPr>
        <w:pStyle w:val="af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74A0" w:rsidRPr="00194FF3" w:rsidRDefault="00BC74A0" w:rsidP="00BC74A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94FF3">
        <w:rPr>
          <w:rFonts w:ascii="Times New Roman" w:hAnsi="Times New Roman" w:cs="Times New Roman"/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BC74A0" w:rsidRPr="00194FF3" w:rsidRDefault="00BC74A0" w:rsidP="00BC74A0">
      <w:pPr>
        <w:jc w:val="both"/>
        <w:rPr>
          <w:rFonts w:ascii="Times New Roman" w:eastAsia="Verdana" w:hAnsi="Times New Roman" w:cs="Times New Roman"/>
          <w:sz w:val="28"/>
          <w:szCs w:val="28"/>
        </w:rPr>
      </w:pPr>
      <w:proofErr w:type="gramStart"/>
      <w:r w:rsidRPr="00194FF3">
        <w:rPr>
          <w:rFonts w:ascii="Times New Roman" w:eastAsia="Verdana" w:hAnsi="Times New Roman" w:cs="Times New Roman"/>
          <w:sz w:val="28"/>
          <w:szCs w:val="28"/>
        </w:rPr>
        <w:t>Федеральный закон РФ «Об образовании в Российской от 29 декабря 2012 г. N 273-ФЗ (с последующими изменениями)</w:t>
      </w:r>
      <w:proofErr w:type="gramEnd"/>
    </w:p>
    <w:p w:rsidR="00BC74A0" w:rsidRPr="00194FF3" w:rsidRDefault="00BC74A0" w:rsidP="00BC74A0">
      <w:pPr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Стратегия развития воспитания в</w:t>
      </w:r>
      <w:r w:rsidRPr="00194FF3">
        <w:rPr>
          <w:rFonts w:ascii="Times New Roman" w:hAnsi="Times New Roman" w:cs="Times New Roman"/>
          <w:sz w:val="28"/>
          <w:szCs w:val="28"/>
        </w:rPr>
        <w:tab/>
        <w:t>Российской Федерации до  2025</w:t>
      </w:r>
      <w:r w:rsidRPr="00194FF3">
        <w:rPr>
          <w:rFonts w:ascii="Times New Roman" w:hAnsi="Times New Roman" w:cs="Times New Roman"/>
          <w:sz w:val="28"/>
          <w:szCs w:val="28"/>
        </w:rPr>
        <w:tab/>
        <w:t xml:space="preserve">года, утверждена распоряжением Правительства Российской Федерации от 29 мая 2015 г. № 996-р </w:t>
      </w:r>
    </w:p>
    <w:p w:rsidR="00BC74A0" w:rsidRPr="00194FF3" w:rsidRDefault="00BC74A0" w:rsidP="00BC74A0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BC74A0" w:rsidRPr="00194FF3" w:rsidRDefault="00BC74A0" w:rsidP="00BC74A0">
      <w:pPr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BC74A0" w:rsidRPr="00194FF3" w:rsidRDefault="00BC74A0" w:rsidP="00BC74A0">
      <w:pPr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BC74A0" w:rsidRPr="00194FF3" w:rsidRDefault="00BC74A0" w:rsidP="00BC74A0">
      <w:pPr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29 мая 201</w:t>
      </w:r>
      <w:r w:rsidR="005A2979">
        <w:rPr>
          <w:rFonts w:ascii="Times New Roman" w:hAnsi="Times New Roman" w:cs="Times New Roman"/>
          <w:sz w:val="28"/>
          <w:szCs w:val="28"/>
        </w:rPr>
        <w:t>7</w:t>
      </w:r>
      <w:r w:rsidRPr="00194FF3">
        <w:rPr>
          <w:rFonts w:ascii="Times New Roman" w:hAnsi="Times New Roman" w:cs="Times New Roman"/>
          <w:sz w:val="28"/>
          <w:szCs w:val="28"/>
        </w:rPr>
        <w:t xml:space="preserve"> года № 240 «Об объявлении в Российской Федерации Десятилетия детства»</w:t>
      </w:r>
    </w:p>
    <w:p w:rsidR="00BC74A0" w:rsidRPr="00194FF3" w:rsidRDefault="00BC74A0" w:rsidP="00BC74A0">
      <w:pPr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РФ от 8 сентября 2015 года № 613н «Об утверждении профессионального стандарта «Педагог дополнительного образования детей и взрослых» (зарегистрировано в Минюсте 24.09.2015 г. № 38994)</w:t>
      </w:r>
    </w:p>
    <w:p w:rsidR="00BC74A0" w:rsidRPr="00194FF3" w:rsidRDefault="00BC74A0" w:rsidP="00BC74A0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194FF3">
        <w:rPr>
          <w:rFonts w:ascii="Times New Roman" w:eastAsia="Arial" w:hAnsi="Times New Roman" w:cs="Times New Roman"/>
          <w:kern w:val="24"/>
          <w:sz w:val="28"/>
          <w:szCs w:val="28"/>
        </w:rPr>
        <w:t>Приказ</w:t>
      </w:r>
      <w:r w:rsidRPr="00194FF3">
        <w:rPr>
          <w:rFonts w:ascii="Times New Roman" w:eastAsia="Arial" w:hAnsi="Times New Roman" w:cs="Times New Roman"/>
          <w:kern w:val="24"/>
          <w:sz w:val="56"/>
          <w:szCs w:val="56"/>
        </w:rPr>
        <w:t xml:space="preserve"> </w:t>
      </w:r>
      <w:proofErr w:type="spellStart"/>
      <w:r w:rsidRPr="00194FF3">
        <w:rPr>
          <w:rFonts w:ascii="Times New Roman" w:eastAsia="Arial" w:hAnsi="Times New Roman" w:cs="Times New Roman"/>
          <w:kern w:val="24"/>
          <w:sz w:val="28"/>
          <w:szCs w:val="28"/>
        </w:rPr>
        <w:t>Минпросвещения</w:t>
      </w:r>
      <w:proofErr w:type="spellEnd"/>
      <w:r w:rsidRPr="00194FF3">
        <w:rPr>
          <w:rFonts w:ascii="Times New Roman" w:eastAsia="Arial" w:hAnsi="Times New Roman" w:cs="Times New Roman"/>
          <w:kern w:val="24"/>
          <w:sz w:val="28"/>
          <w:szCs w:val="28"/>
        </w:rPr>
        <w:t xml:space="preserve"> России от 09 ноября 2018 года № 196. 2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BC74A0" w:rsidRPr="00194FF3" w:rsidRDefault="00BC74A0" w:rsidP="00BC74A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BC74A0" w:rsidRPr="00194FF3" w:rsidRDefault="00BC74A0" w:rsidP="00BC74A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№ 41 «Об утверждении СанПиН 2.4.4.3172-14 «Санитарно-эпидемиологические </w:t>
      </w:r>
      <w:r w:rsidRPr="00194FF3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 к устройству, содержанию и организации </w:t>
      </w:r>
      <w:proofErr w:type="gramStart"/>
      <w:r w:rsidRPr="00194FF3">
        <w:rPr>
          <w:rFonts w:ascii="Times New Roman" w:hAnsi="Times New Roman" w:cs="Times New Roman"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Pr="00194FF3">
        <w:rPr>
          <w:rFonts w:ascii="Times New Roman" w:hAnsi="Times New Roman" w:cs="Times New Roman"/>
          <w:sz w:val="28"/>
          <w:szCs w:val="28"/>
        </w:rPr>
        <w:t>»</w:t>
      </w:r>
    </w:p>
    <w:p w:rsidR="00AE2F70" w:rsidRDefault="00AE2F70" w:rsidP="00AE2F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2F70" w:rsidRPr="00DC4D40" w:rsidRDefault="00AE2F70" w:rsidP="00AE2F70">
      <w:pPr>
        <w:jc w:val="both"/>
        <w:rPr>
          <w:rFonts w:ascii="Times New Roman" w:hAnsi="Times New Roman" w:cs="Times New Roman"/>
          <w:sz w:val="28"/>
          <w:szCs w:val="28"/>
        </w:rPr>
      </w:pPr>
      <w:r w:rsidRPr="00DC4D40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5A2979" w:rsidRDefault="005A2979" w:rsidP="005A2979">
      <w:pPr>
        <w:pStyle w:val="a9"/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5A2979" w:rsidRDefault="005A2979" w:rsidP="005A297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(утверждены постановлением Главного государственного санитарного врача РФ от 28.09.2020 г. № 28)</w:t>
      </w:r>
    </w:p>
    <w:p w:rsidR="005A2979" w:rsidRDefault="005A2979" w:rsidP="005A2979">
      <w:pPr>
        <w:pStyle w:val="a9"/>
        <w:suppressAutoHyphens w:val="0"/>
        <w:rPr>
          <w:rFonts w:ascii="Times New Roman" w:hAnsi="Times New Roman" w:cs="Times New Roman"/>
          <w:sz w:val="28"/>
          <w:szCs w:val="28"/>
        </w:rPr>
      </w:pPr>
    </w:p>
    <w:p w:rsidR="005A2979" w:rsidRPr="00AD2EDC" w:rsidRDefault="005A2979" w:rsidP="005A2979">
      <w:pPr>
        <w:pStyle w:val="a9"/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от 30 июня 2020 года № 16 «Санитарно-эпидемиологические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(СО</w:t>
      </w:r>
      <w:r>
        <w:rPr>
          <w:rFonts w:ascii="Times New Roman" w:hAnsi="Times New Roman" w:cs="Times New Roman"/>
          <w:sz w:val="28"/>
          <w:szCs w:val="28"/>
          <w:lang w:val="en-US"/>
        </w:rPr>
        <w:t>VID</w:t>
      </w:r>
      <w:r w:rsidRPr="00AD2EDC">
        <w:rPr>
          <w:rFonts w:ascii="Times New Roman" w:hAnsi="Times New Roman" w:cs="Times New Roman"/>
          <w:sz w:val="28"/>
          <w:szCs w:val="28"/>
        </w:rPr>
        <w:t>-19)</w:t>
      </w:r>
      <w:r>
        <w:rPr>
          <w:rFonts w:ascii="Times New Roman" w:hAnsi="Times New Roman" w:cs="Times New Roman"/>
          <w:sz w:val="28"/>
          <w:szCs w:val="28"/>
        </w:rPr>
        <w:t>» (с изменениями на 24 марта 2021 года)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02415" w:rsidRPr="00194FF3" w:rsidRDefault="00902415" w:rsidP="00BC74A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C74A0" w:rsidRPr="00194FF3" w:rsidRDefault="00CF3565" w:rsidP="00BC74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94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 программы</w:t>
      </w:r>
      <w:r w:rsidR="00BC74A0" w:rsidRPr="00194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74A0" w:rsidRPr="00194FF3">
        <w:rPr>
          <w:rFonts w:ascii="Times New Roman" w:hAnsi="Times New Roman" w:cs="Times New Roman"/>
          <w:sz w:val="28"/>
          <w:szCs w:val="28"/>
        </w:rPr>
        <w:t>обусловлена тем, что происходит сближение содержания программы с требованиями жизни. В настоящее время возникает необходимость в новых подходах к преподаванию эстетических искусств, способных решать современные задачи творческого восприятия и развития личности в целом.</w:t>
      </w:r>
    </w:p>
    <w:p w:rsidR="00BC74A0" w:rsidRPr="00194FF3" w:rsidRDefault="00BC74A0" w:rsidP="00BC74A0">
      <w:pPr>
        <w:pStyle w:val="af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 xml:space="preserve">В системе эстетического, творческого воспитания подрастающего поколения особая роль принадлежит изобразительному искусству. </w:t>
      </w:r>
      <w:r w:rsidRPr="00194FF3">
        <w:rPr>
          <w:rFonts w:ascii="Times New Roman" w:hAnsi="Times New Roman" w:cs="Times New Roman"/>
          <w:spacing w:val="-3"/>
          <w:sz w:val="28"/>
          <w:szCs w:val="28"/>
        </w:rPr>
        <w:t xml:space="preserve">Умение видеть и понимать красоту окружающего мира, способствует </w:t>
      </w:r>
      <w:r w:rsidRPr="00194FF3">
        <w:rPr>
          <w:rFonts w:ascii="Times New Roman" w:hAnsi="Times New Roman" w:cs="Times New Roman"/>
          <w:spacing w:val="-4"/>
          <w:sz w:val="28"/>
          <w:szCs w:val="28"/>
        </w:rPr>
        <w:t xml:space="preserve">воспитанию культуры чувств, развитию художественно-эстетического вкуса, трудовой и творческой активности, воспитывает целеустремленность, усидчивость, чувство взаимопомощи, дает возможность творческой самореализации личности. </w:t>
      </w:r>
    </w:p>
    <w:p w:rsidR="00BC74A0" w:rsidRPr="00194FF3" w:rsidRDefault="00BC74A0" w:rsidP="00BC74A0">
      <w:pPr>
        <w:pStyle w:val="af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Занятия изобразительным искусством являются эффективным средством приобщения  детей к изучению народных традиций. Знания, умения, навыки  воспитанники демонстрируют своим сверстникам, выставляя свои работы на просмотры и выставки.</w:t>
      </w:r>
    </w:p>
    <w:p w:rsidR="00194FF3" w:rsidRPr="00194FF3" w:rsidRDefault="00194FF3" w:rsidP="00BC74A0">
      <w:pPr>
        <w:pStyle w:val="af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74A0" w:rsidRPr="00194FF3" w:rsidRDefault="00BC74A0" w:rsidP="00BC74A0">
      <w:pPr>
        <w:pStyle w:val="af4"/>
        <w:spacing w:after="0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94FF3">
        <w:rPr>
          <w:rFonts w:ascii="Times New Roman" w:hAnsi="Times New Roman" w:cs="Times New Roman"/>
          <w:b/>
          <w:sz w:val="28"/>
          <w:szCs w:val="28"/>
        </w:rPr>
        <w:t>Новизна</w:t>
      </w:r>
      <w:r w:rsidRPr="00194FF3">
        <w:rPr>
          <w:rFonts w:ascii="Times New Roman" w:hAnsi="Times New Roman" w:cs="Times New Roman"/>
          <w:sz w:val="28"/>
          <w:szCs w:val="28"/>
        </w:rPr>
        <w:t xml:space="preserve"> программы состоит в том, что в ней органически переплетаются четыре вида изобразительного искусства: живопись, рисунок, станковая композиция, декоративная композиция. В процессе обучения дети получают знания о закономерностях строения формы, о линейной и воздушной перспективе, </w:t>
      </w:r>
      <w:proofErr w:type="spellStart"/>
      <w:r w:rsidRPr="00194FF3">
        <w:rPr>
          <w:rFonts w:ascii="Times New Roman" w:hAnsi="Times New Roman" w:cs="Times New Roman"/>
          <w:sz w:val="28"/>
          <w:szCs w:val="28"/>
        </w:rPr>
        <w:t>цветоведении</w:t>
      </w:r>
      <w:proofErr w:type="spellEnd"/>
      <w:r w:rsidRPr="00194FF3">
        <w:rPr>
          <w:rFonts w:ascii="Times New Roman" w:hAnsi="Times New Roman" w:cs="Times New Roman"/>
          <w:sz w:val="28"/>
          <w:szCs w:val="28"/>
        </w:rPr>
        <w:t xml:space="preserve">, композиции, декоративной стилизации форм, правилах рисования, а также о наиболее выдающихся </w:t>
      </w:r>
      <w:r w:rsidRPr="00194FF3">
        <w:rPr>
          <w:rFonts w:ascii="Times New Roman" w:hAnsi="Times New Roman" w:cs="Times New Roman"/>
          <w:sz w:val="28"/>
          <w:szCs w:val="28"/>
        </w:rPr>
        <w:lastRenderedPageBreak/>
        <w:t>мастерах изобразительного искусства, красоте природы и человеческих чувств.</w:t>
      </w:r>
      <w:r w:rsidRPr="00194F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194FF3" w:rsidRPr="00194FF3" w:rsidRDefault="00194FF3" w:rsidP="00B630D6">
      <w:pPr>
        <w:spacing w:after="0" w:line="240" w:lineRule="auto"/>
        <w:jc w:val="both"/>
        <w:rPr>
          <w:bCs/>
          <w:sz w:val="28"/>
          <w:szCs w:val="28"/>
        </w:rPr>
      </w:pPr>
    </w:p>
    <w:p w:rsidR="00CF3565" w:rsidRPr="00194FF3" w:rsidRDefault="00CF3565" w:rsidP="00E17289">
      <w:pPr>
        <w:pStyle w:val="a3"/>
        <w:spacing w:before="0" w:beforeAutospacing="0" w:after="0" w:afterAutospacing="0"/>
        <w:ind w:left="720"/>
        <w:jc w:val="both"/>
        <w:rPr>
          <w:bCs/>
          <w:sz w:val="28"/>
          <w:szCs w:val="28"/>
        </w:rPr>
      </w:pPr>
      <w:r w:rsidRPr="00194FF3">
        <w:rPr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75"/>
        <w:gridCol w:w="4796"/>
      </w:tblGrid>
      <w:tr w:rsidR="00CF3565" w:rsidRPr="00194FF3" w:rsidTr="00CF3565">
        <w:trPr>
          <w:jc w:val="center"/>
        </w:trPr>
        <w:tc>
          <w:tcPr>
            <w:tcW w:w="4775" w:type="dxa"/>
          </w:tcPr>
          <w:p w:rsidR="00CF3565" w:rsidRPr="00194FF3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194FF3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CF3565" w:rsidRPr="00194FF3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194FF3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CF3565" w:rsidRPr="00194FF3" w:rsidTr="00CF3565">
        <w:trPr>
          <w:jc w:val="center"/>
        </w:trPr>
        <w:tc>
          <w:tcPr>
            <w:tcW w:w="4775" w:type="dxa"/>
          </w:tcPr>
          <w:p w:rsidR="00CF3565" w:rsidRPr="00194FF3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194FF3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CF3565" w:rsidRPr="00194FF3" w:rsidRDefault="00BC74A0" w:rsidP="00E1728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94FF3">
              <w:rPr>
                <w:sz w:val="28"/>
                <w:szCs w:val="28"/>
              </w:rPr>
              <w:t>художественная</w:t>
            </w:r>
          </w:p>
        </w:tc>
      </w:tr>
      <w:tr w:rsidR="00CF3565" w:rsidRPr="00194FF3" w:rsidTr="00CF3565">
        <w:trPr>
          <w:jc w:val="center"/>
        </w:trPr>
        <w:tc>
          <w:tcPr>
            <w:tcW w:w="4775" w:type="dxa"/>
          </w:tcPr>
          <w:p w:rsidR="00CF3565" w:rsidRPr="00194FF3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194FF3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CF3565" w:rsidRPr="00194FF3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194FF3">
              <w:rPr>
                <w:sz w:val="28"/>
                <w:szCs w:val="28"/>
              </w:rPr>
              <w:t>модифицированная</w:t>
            </w:r>
          </w:p>
        </w:tc>
      </w:tr>
      <w:tr w:rsidR="00CF3565" w:rsidRPr="00194FF3" w:rsidTr="00CF3565">
        <w:trPr>
          <w:jc w:val="center"/>
        </w:trPr>
        <w:tc>
          <w:tcPr>
            <w:tcW w:w="4775" w:type="dxa"/>
          </w:tcPr>
          <w:p w:rsidR="00CF3565" w:rsidRPr="00194FF3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94FF3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CF3565" w:rsidRPr="00194FF3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94FF3">
              <w:rPr>
                <w:sz w:val="28"/>
                <w:szCs w:val="28"/>
              </w:rPr>
              <w:t>образовательная</w:t>
            </w:r>
          </w:p>
        </w:tc>
      </w:tr>
      <w:tr w:rsidR="00CF3565" w:rsidRPr="00194FF3" w:rsidTr="00CF3565">
        <w:trPr>
          <w:jc w:val="center"/>
        </w:trPr>
        <w:tc>
          <w:tcPr>
            <w:tcW w:w="4775" w:type="dxa"/>
          </w:tcPr>
          <w:p w:rsidR="00CF3565" w:rsidRPr="00194FF3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94FF3"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796" w:type="dxa"/>
          </w:tcPr>
          <w:p w:rsidR="00CF3565" w:rsidRPr="00194FF3" w:rsidRDefault="00BC74A0" w:rsidP="00B630D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94FF3">
              <w:rPr>
                <w:sz w:val="28"/>
                <w:szCs w:val="28"/>
              </w:rPr>
              <w:t>9-1</w:t>
            </w:r>
            <w:r w:rsidR="00B630D6">
              <w:rPr>
                <w:sz w:val="28"/>
                <w:szCs w:val="28"/>
              </w:rPr>
              <w:t>2</w:t>
            </w:r>
            <w:r w:rsidR="00CF3565" w:rsidRPr="00194FF3">
              <w:rPr>
                <w:sz w:val="28"/>
                <w:szCs w:val="28"/>
              </w:rPr>
              <w:t xml:space="preserve"> лет</w:t>
            </w:r>
          </w:p>
        </w:tc>
      </w:tr>
      <w:tr w:rsidR="00CF3565" w:rsidRPr="00194FF3" w:rsidTr="00CF3565">
        <w:trPr>
          <w:jc w:val="center"/>
        </w:trPr>
        <w:tc>
          <w:tcPr>
            <w:tcW w:w="4775" w:type="dxa"/>
          </w:tcPr>
          <w:p w:rsidR="00CF3565" w:rsidRPr="00194FF3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94FF3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CF3565" w:rsidRPr="00194FF3" w:rsidRDefault="00CF3565" w:rsidP="00BC74A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94FF3">
              <w:rPr>
                <w:sz w:val="28"/>
                <w:szCs w:val="28"/>
              </w:rPr>
              <w:t>1</w:t>
            </w:r>
            <w:r w:rsidR="00BC74A0" w:rsidRPr="00194FF3">
              <w:rPr>
                <w:sz w:val="28"/>
                <w:szCs w:val="28"/>
              </w:rPr>
              <w:t>0</w:t>
            </w:r>
            <w:r w:rsidR="005A2979">
              <w:rPr>
                <w:sz w:val="28"/>
                <w:szCs w:val="28"/>
              </w:rPr>
              <w:t>-15</w:t>
            </w:r>
            <w:r w:rsidRPr="00194FF3">
              <w:rPr>
                <w:sz w:val="28"/>
                <w:szCs w:val="28"/>
              </w:rPr>
              <w:t xml:space="preserve"> человек в группе</w:t>
            </w:r>
          </w:p>
        </w:tc>
      </w:tr>
      <w:tr w:rsidR="00CF3565" w:rsidRPr="00194FF3" w:rsidTr="00CF3565">
        <w:trPr>
          <w:jc w:val="center"/>
        </w:trPr>
        <w:tc>
          <w:tcPr>
            <w:tcW w:w="4775" w:type="dxa"/>
          </w:tcPr>
          <w:p w:rsidR="00CF3565" w:rsidRPr="00194FF3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94FF3"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CF3565" w:rsidRPr="00194FF3" w:rsidRDefault="00CF3565" w:rsidP="00BC74A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94FF3">
              <w:rPr>
                <w:sz w:val="28"/>
                <w:szCs w:val="28"/>
              </w:rPr>
              <w:t>1</w:t>
            </w:r>
          </w:p>
        </w:tc>
      </w:tr>
      <w:tr w:rsidR="00CF3565" w:rsidRPr="00194FF3" w:rsidTr="00CF3565">
        <w:trPr>
          <w:jc w:val="center"/>
        </w:trPr>
        <w:tc>
          <w:tcPr>
            <w:tcW w:w="4775" w:type="dxa"/>
          </w:tcPr>
          <w:p w:rsidR="00CF3565" w:rsidRPr="00194FF3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94FF3"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796" w:type="dxa"/>
          </w:tcPr>
          <w:p w:rsidR="00CF3565" w:rsidRPr="00194FF3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194FF3">
              <w:rPr>
                <w:sz w:val="28"/>
                <w:szCs w:val="28"/>
              </w:rPr>
              <w:t>2</w:t>
            </w:r>
          </w:p>
        </w:tc>
      </w:tr>
      <w:tr w:rsidR="00CF3565" w:rsidRPr="00194FF3" w:rsidTr="00CF3565">
        <w:trPr>
          <w:jc w:val="center"/>
        </w:trPr>
        <w:tc>
          <w:tcPr>
            <w:tcW w:w="4775" w:type="dxa"/>
          </w:tcPr>
          <w:p w:rsidR="00CF3565" w:rsidRPr="00194FF3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94FF3">
              <w:rPr>
                <w:sz w:val="28"/>
                <w:szCs w:val="28"/>
              </w:rPr>
              <w:t>Срок освоения программы</w:t>
            </w:r>
          </w:p>
        </w:tc>
        <w:tc>
          <w:tcPr>
            <w:tcW w:w="4796" w:type="dxa"/>
          </w:tcPr>
          <w:p w:rsidR="00CF3565" w:rsidRPr="00194FF3" w:rsidRDefault="00CF3565" w:rsidP="00E172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рассчитана на 9 месяцев </w:t>
            </w:r>
          </w:p>
        </w:tc>
      </w:tr>
      <w:tr w:rsidR="00CF3565" w:rsidRPr="00194FF3" w:rsidTr="00CF3565">
        <w:trPr>
          <w:jc w:val="center"/>
        </w:trPr>
        <w:tc>
          <w:tcPr>
            <w:tcW w:w="4775" w:type="dxa"/>
          </w:tcPr>
          <w:p w:rsidR="00CF3565" w:rsidRPr="00194FF3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94FF3"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796" w:type="dxa"/>
          </w:tcPr>
          <w:p w:rsidR="00CF3565" w:rsidRPr="00194FF3" w:rsidRDefault="00BC74A0" w:rsidP="00E1728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94FF3">
              <w:rPr>
                <w:sz w:val="28"/>
                <w:szCs w:val="28"/>
              </w:rPr>
              <w:t>144</w:t>
            </w:r>
            <w:r w:rsidR="00CF3565" w:rsidRPr="00194FF3">
              <w:rPr>
                <w:sz w:val="28"/>
                <w:szCs w:val="28"/>
              </w:rPr>
              <w:t xml:space="preserve"> часа</w:t>
            </w:r>
          </w:p>
          <w:p w:rsidR="00CF3565" w:rsidRPr="00194FF3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94FF3">
              <w:rPr>
                <w:sz w:val="28"/>
                <w:szCs w:val="28"/>
              </w:rPr>
              <w:t>Сентябрь-декабрь</w:t>
            </w:r>
            <w:r w:rsidR="00BC74A0" w:rsidRPr="00194FF3">
              <w:rPr>
                <w:sz w:val="28"/>
                <w:szCs w:val="28"/>
              </w:rPr>
              <w:t xml:space="preserve"> </w:t>
            </w:r>
            <w:r w:rsidRPr="00194FF3">
              <w:rPr>
                <w:sz w:val="28"/>
                <w:szCs w:val="28"/>
              </w:rPr>
              <w:t>-</w:t>
            </w:r>
            <w:r w:rsidR="00BC74A0" w:rsidRPr="00194FF3">
              <w:rPr>
                <w:sz w:val="28"/>
                <w:szCs w:val="28"/>
              </w:rPr>
              <w:t xml:space="preserve"> 64</w:t>
            </w:r>
            <w:r w:rsidRPr="00194FF3">
              <w:rPr>
                <w:sz w:val="28"/>
                <w:szCs w:val="28"/>
              </w:rPr>
              <w:t xml:space="preserve"> часа,</w:t>
            </w:r>
          </w:p>
          <w:p w:rsidR="00CF3565" w:rsidRPr="00194FF3" w:rsidRDefault="00902415" w:rsidP="0090241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94FF3">
              <w:rPr>
                <w:sz w:val="28"/>
                <w:szCs w:val="28"/>
              </w:rPr>
              <w:t>Январь-май</w:t>
            </w:r>
            <w:r w:rsidR="00BC74A0" w:rsidRPr="00194FF3">
              <w:rPr>
                <w:sz w:val="28"/>
                <w:szCs w:val="28"/>
              </w:rPr>
              <w:t xml:space="preserve"> - 8</w:t>
            </w:r>
            <w:r w:rsidR="00CF3565" w:rsidRPr="00194FF3">
              <w:rPr>
                <w:sz w:val="28"/>
                <w:szCs w:val="28"/>
              </w:rPr>
              <w:t>0 часов.</w:t>
            </w:r>
          </w:p>
        </w:tc>
      </w:tr>
      <w:tr w:rsidR="00CF3565" w:rsidRPr="00194FF3" w:rsidTr="00CF3565">
        <w:trPr>
          <w:jc w:val="center"/>
        </w:trPr>
        <w:tc>
          <w:tcPr>
            <w:tcW w:w="4775" w:type="dxa"/>
          </w:tcPr>
          <w:p w:rsidR="00CF3565" w:rsidRPr="00194FF3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94FF3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796" w:type="dxa"/>
          </w:tcPr>
          <w:p w:rsidR="00CF3565" w:rsidRPr="00194FF3" w:rsidRDefault="00BC74A0" w:rsidP="00E1728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94FF3">
              <w:rPr>
                <w:sz w:val="28"/>
                <w:szCs w:val="28"/>
              </w:rPr>
              <w:t>2</w:t>
            </w:r>
            <w:r w:rsidR="00CF3565" w:rsidRPr="00194FF3">
              <w:rPr>
                <w:sz w:val="28"/>
                <w:szCs w:val="28"/>
              </w:rPr>
              <w:t xml:space="preserve"> раз</w:t>
            </w:r>
            <w:r w:rsidRPr="00194FF3">
              <w:rPr>
                <w:sz w:val="28"/>
                <w:szCs w:val="28"/>
              </w:rPr>
              <w:t>а</w:t>
            </w:r>
            <w:r w:rsidR="00CF3565" w:rsidRPr="00194FF3">
              <w:rPr>
                <w:sz w:val="28"/>
                <w:szCs w:val="28"/>
              </w:rPr>
              <w:t xml:space="preserve">  в неделю по 2 занятия</w:t>
            </w:r>
            <w:r w:rsidR="00CC1692" w:rsidRPr="00194FF3">
              <w:rPr>
                <w:sz w:val="28"/>
                <w:szCs w:val="28"/>
              </w:rPr>
              <w:t xml:space="preserve"> по 40 минут</w:t>
            </w:r>
            <w:r w:rsidR="00CF3565" w:rsidRPr="00194FF3">
              <w:rPr>
                <w:sz w:val="28"/>
                <w:szCs w:val="28"/>
              </w:rPr>
              <w:t xml:space="preserve"> с перерывом между занятиями 10 минут.</w:t>
            </w:r>
          </w:p>
        </w:tc>
      </w:tr>
      <w:tr w:rsidR="00CF3565" w:rsidRPr="00194FF3" w:rsidTr="00CF3565">
        <w:trPr>
          <w:jc w:val="center"/>
        </w:trPr>
        <w:tc>
          <w:tcPr>
            <w:tcW w:w="4775" w:type="dxa"/>
          </w:tcPr>
          <w:p w:rsidR="00CF3565" w:rsidRPr="00194FF3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94FF3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796" w:type="dxa"/>
          </w:tcPr>
          <w:p w:rsidR="00CF3565" w:rsidRPr="00194FF3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94FF3">
              <w:rPr>
                <w:sz w:val="28"/>
                <w:szCs w:val="28"/>
              </w:rPr>
              <w:t>По расписанию</w:t>
            </w:r>
          </w:p>
        </w:tc>
      </w:tr>
      <w:tr w:rsidR="00CF3565" w:rsidRPr="00194FF3" w:rsidTr="00CF3565">
        <w:trPr>
          <w:jc w:val="center"/>
        </w:trPr>
        <w:tc>
          <w:tcPr>
            <w:tcW w:w="4775" w:type="dxa"/>
          </w:tcPr>
          <w:p w:rsidR="00CF3565" w:rsidRPr="00194FF3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94FF3">
              <w:rPr>
                <w:sz w:val="28"/>
                <w:szCs w:val="28"/>
              </w:rPr>
              <w:t>Сроки проведения промежуточной аттестации</w:t>
            </w:r>
          </w:p>
        </w:tc>
        <w:tc>
          <w:tcPr>
            <w:tcW w:w="4796" w:type="dxa"/>
          </w:tcPr>
          <w:p w:rsidR="00CF3565" w:rsidRPr="00194FF3" w:rsidRDefault="00CF3565" w:rsidP="00E1728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94FF3">
              <w:rPr>
                <w:sz w:val="28"/>
                <w:szCs w:val="28"/>
              </w:rPr>
              <w:t>Промежуточная аттестация – май</w:t>
            </w:r>
          </w:p>
        </w:tc>
      </w:tr>
    </w:tbl>
    <w:p w:rsidR="00C16EB1" w:rsidRPr="00194FF3" w:rsidRDefault="00C16EB1" w:rsidP="00E1728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0180" w:rsidRPr="00194FF3" w:rsidRDefault="00D10180" w:rsidP="00D101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FF3">
        <w:rPr>
          <w:rFonts w:ascii="Times New Roman" w:hAnsi="Times New Roman" w:cs="Times New Roman"/>
          <w:b/>
          <w:sz w:val="28"/>
          <w:szCs w:val="28"/>
        </w:rPr>
        <w:t>Формы обучения и виды занятий:</w:t>
      </w:r>
    </w:p>
    <w:p w:rsidR="00194FF3" w:rsidRPr="00194FF3" w:rsidRDefault="00194FF3" w:rsidP="00D101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0180" w:rsidRPr="00194FF3" w:rsidRDefault="00D10180" w:rsidP="00D10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Образовательный процесс по программе организуется в очной форме.</w:t>
      </w:r>
    </w:p>
    <w:p w:rsidR="00D10180" w:rsidRPr="00194FF3" w:rsidRDefault="00D10180" w:rsidP="00D10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 xml:space="preserve"> В период карантина, болезни или отсутствия учащихся по уважительной причине используется дистанционная форма обучения. </w:t>
      </w:r>
    </w:p>
    <w:p w:rsidR="00D10180" w:rsidRPr="00194FF3" w:rsidRDefault="00D10180" w:rsidP="00D10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Основная форма обучения - групповая.</w:t>
      </w:r>
    </w:p>
    <w:p w:rsidR="007948D9" w:rsidRPr="00194FF3" w:rsidRDefault="007948D9" w:rsidP="007948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Формы обучения:</w:t>
      </w:r>
    </w:p>
    <w:p w:rsidR="007948D9" w:rsidRPr="00194FF3" w:rsidRDefault="007948D9" w:rsidP="007948D9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фронтальная;</w:t>
      </w:r>
    </w:p>
    <w:p w:rsidR="007948D9" w:rsidRPr="00194FF3" w:rsidRDefault="007948D9" w:rsidP="007948D9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групповая;</w:t>
      </w:r>
    </w:p>
    <w:p w:rsidR="007948D9" w:rsidRPr="00194FF3" w:rsidRDefault="007948D9" w:rsidP="007948D9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индивидуальная.</w:t>
      </w:r>
    </w:p>
    <w:p w:rsidR="007948D9" w:rsidRPr="00194FF3" w:rsidRDefault="007948D9" w:rsidP="00D10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180" w:rsidRPr="00194FF3" w:rsidRDefault="00D10180" w:rsidP="007948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Виды занятий:</w:t>
      </w:r>
      <w:r w:rsidR="007948D9" w:rsidRPr="00194F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8D9" w:rsidRPr="00194FF3" w:rsidRDefault="007948D9" w:rsidP="00D10180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творческое занятие (практические) на котором происходит постоянная смена художественных материалов, овладение их выразительными возможностями;</w:t>
      </w:r>
    </w:p>
    <w:p w:rsidR="00D10180" w:rsidRPr="00194FF3" w:rsidRDefault="00D10180" w:rsidP="00D10180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беседа</w:t>
      </w:r>
      <w:r w:rsidR="007948D9" w:rsidRPr="00194FF3">
        <w:rPr>
          <w:rFonts w:ascii="Times New Roman" w:hAnsi="Times New Roman" w:cs="Times New Roman"/>
          <w:sz w:val="28"/>
          <w:szCs w:val="28"/>
        </w:rPr>
        <w:t>, обсуждение</w:t>
      </w:r>
      <w:r w:rsidRPr="00194FF3">
        <w:rPr>
          <w:rFonts w:ascii="Times New Roman" w:hAnsi="Times New Roman" w:cs="Times New Roman"/>
          <w:sz w:val="28"/>
          <w:szCs w:val="28"/>
        </w:rPr>
        <w:t>;</w:t>
      </w:r>
    </w:p>
    <w:p w:rsidR="00D10180" w:rsidRPr="00194FF3" w:rsidRDefault="00B630D6" w:rsidP="00D10180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демонстрация</w:t>
      </w:r>
    </w:p>
    <w:p w:rsidR="00D10180" w:rsidRPr="00194FF3" w:rsidRDefault="00D10180" w:rsidP="007948D9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6203C" w:rsidRPr="00194FF3" w:rsidRDefault="0036203C" w:rsidP="00E172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4FF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1.2 Цель и задачи программы</w:t>
      </w:r>
      <w:r w:rsidR="00815562" w:rsidRPr="00194FF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047C2A" w:rsidRPr="00194FF3" w:rsidRDefault="00047C2A" w:rsidP="00047C2A">
      <w:p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94FF3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194FF3">
        <w:rPr>
          <w:rFonts w:ascii="Times New Roman" w:hAnsi="Times New Roman" w:cs="Times New Roman"/>
          <w:b/>
          <w:sz w:val="28"/>
          <w:szCs w:val="28"/>
        </w:rPr>
        <w:tab/>
      </w:r>
    </w:p>
    <w:p w:rsidR="00047C2A" w:rsidRPr="00194FF3" w:rsidRDefault="00047C2A" w:rsidP="00CC16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Развитие личности ребенка, способного к творческому самовыражению посредством занятий изобразительной деятельностью, приобщения к достижениям мировой художественной культуры.</w:t>
      </w:r>
    </w:p>
    <w:p w:rsidR="00047C2A" w:rsidRPr="00194FF3" w:rsidRDefault="00047C2A" w:rsidP="00047C2A">
      <w:p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94FF3">
        <w:rPr>
          <w:rFonts w:ascii="Times New Roman" w:hAnsi="Times New Roman" w:cs="Times New Roman"/>
          <w:b/>
          <w:sz w:val="28"/>
          <w:szCs w:val="28"/>
        </w:rPr>
        <w:t>Задачи программы</w:t>
      </w:r>
      <w:r w:rsidRPr="00194FF3">
        <w:rPr>
          <w:rFonts w:ascii="Times New Roman" w:hAnsi="Times New Roman" w:cs="Times New Roman"/>
          <w:b/>
          <w:sz w:val="28"/>
          <w:szCs w:val="28"/>
        </w:rPr>
        <w:tab/>
      </w:r>
    </w:p>
    <w:p w:rsidR="00047C2A" w:rsidRPr="00194FF3" w:rsidRDefault="00047C2A" w:rsidP="00CC16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4FF3">
        <w:rPr>
          <w:rFonts w:ascii="Times New Roman" w:hAnsi="Times New Roman" w:cs="Times New Roman"/>
          <w:sz w:val="28"/>
          <w:szCs w:val="28"/>
        </w:rPr>
        <w:t>Образовательные (связаны с овладением детьми основами изобразительной деятельности):</w:t>
      </w:r>
      <w:proofErr w:type="gramEnd"/>
    </w:p>
    <w:p w:rsidR="00047C2A" w:rsidRPr="00194FF3" w:rsidRDefault="00047C2A" w:rsidP="00047C2A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повторение  жанров изобразительного искусства;</w:t>
      </w:r>
    </w:p>
    <w:p w:rsidR="00047C2A" w:rsidRPr="00194FF3" w:rsidRDefault="00047C2A" w:rsidP="00047C2A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знакомство с различными художественными материалами и техниками изобразительной деятельности;</w:t>
      </w:r>
    </w:p>
    <w:p w:rsidR="00047C2A" w:rsidRPr="00194FF3" w:rsidRDefault="00047C2A" w:rsidP="00047C2A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овладение основами перспективного построения фигур в зависимости от точки зрения;</w:t>
      </w:r>
    </w:p>
    <w:p w:rsidR="00047C2A" w:rsidRPr="00194FF3" w:rsidRDefault="00047C2A" w:rsidP="00047C2A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приобретение умения грамотно строить композицию с выделением композиционного центра.</w:t>
      </w:r>
    </w:p>
    <w:p w:rsidR="000476E1" w:rsidRPr="00194FF3" w:rsidRDefault="000476E1" w:rsidP="000476E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47C2A" w:rsidRPr="00194FF3" w:rsidRDefault="00047C2A" w:rsidP="00CC169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 xml:space="preserve">Развивающие (связаны с совершенствованием общих способностей обучающихся и приобретением детьми </w:t>
      </w:r>
      <w:proofErr w:type="spellStart"/>
      <w:r w:rsidRPr="00194FF3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194FF3">
        <w:rPr>
          <w:rFonts w:ascii="Times New Roman" w:hAnsi="Times New Roman" w:cs="Times New Roman"/>
          <w:sz w:val="28"/>
          <w:szCs w:val="28"/>
        </w:rPr>
        <w:t xml:space="preserve"> умений и навыков, обеспечивающих освоение содержания программы):</w:t>
      </w:r>
    </w:p>
    <w:p w:rsidR="00047C2A" w:rsidRPr="00194FF3" w:rsidRDefault="00047C2A" w:rsidP="00047C2A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развитие у детей чувственно-эмоциональных проявлений: внимания, памяти,   фантазии, воображения;</w:t>
      </w:r>
    </w:p>
    <w:p w:rsidR="00047C2A" w:rsidRPr="00194FF3" w:rsidRDefault="00047C2A" w:rsidP="00047C2A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развитие колористического видения;</w:t>
      </w:r>
    </w:p>
    <w:p w:rsidR="00047C2A" w:rsidRPr="00194FF3" w:rsidRDefault="00047C2A" w:rsidP="00047C2A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развитие художественного вкуса, способности видеть и понимать прекрасное;</w:t>
      </w:r>
    </w:p>
    <w:p w:rsidR="00047C2A" w:rsidRPr="00194FF3" w:rsidRDefault="00047C2A" w:rsidP="00047C2A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улучшение моторики, пластичности, гибкости рук и точности глазомера;</w:t>
      </w:r>
    </w:p>
    <w:p w:rsidR="00047C2A" w:rsidRPr="00194FF3" w:rsidRDefault="00047C2A" w:rsidP="00047C2A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 xml:space="preserve">формирование организационно-управленческих умений и навыков (планировать свою деятельность; определять её проблемы и их причины; содержать в порядке своё рабочее место); </w:t>
      </w:r>
    </w:p>
    <w:p w:rsidR="00047C2A" w:rsidRPr="00194FF3" w:rsidRDefault="00047C2A" w:rsidP="00047C2A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развитие коммуникативных умений и навыков, обеспечивающих совместную деятельность в группе, сотрудничество, общение (адекватно оценивать свои достижения и достижения других, оказывать помощь другим, разрешать конфликтные ситуации).</w:t>
      </w:r>
    </w:p>
    <w:p w:rsidR="00047C2A" w:rsidRPr="00194FF3" w:rsidRDefault="00047C2A" w:rsidP="00047C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7C2A" w:rsidRPr="00194FF3" w:rsidRDefault="00047C2A" w:rsidP="00CC16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Воспитательные: (связаны с развитием личностных качеств, содействующих освоению содержания программы; выражаются через отношение ребёнка к обществу, другим людям, самому себе):</w:t>
      </w:r>
    </w:p>
    <w:p w:rsidR="00047C2A" w:rsidRPr="00194FF3" w:rsidRDefault="00047C2A" w:rsidP="00047C2A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у детей устойчивого интереса к искусству и занятиям художественным творчеством; </w:t>
      </w:r>
    </w:p>
    <w:p w:rsidR="00047C2A" w:rsidRPr="00194FF3" w:rsidRDefault="00047C2A" w:rsidP="00047C2A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формирование уважительного отношения к искусству разных стран и народов;</w:t>
      </w:r>
    </w:p>
    <w:p w:rsidR="00047C2A" w:rsidRPr="00194FF3" w:rsidRDefault="00047C2A" w:rsidP="00047C2A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воспитание терпения, воли, усидчивости, трудолюбия;</w:t>
      </w:r>
    </w:p>
    <w:p w:rsidR="00047C2A" w:rsidRPr="00194FF3" w:rsidRDefault="00047C2A" w:rsidP="00047C2A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воспитание нравственных качеств по отношению к окружающим (доброжелательность, чувство товарищества и т.д.).</w:t>
      </w:r>
    </w:p>
    <w:p w:rsidR="00AC04BB" w:rsidRPr="00194FF3" w:rsidRDefault="00AC04BB" w:rsidP="00072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6267" w:rsidRPr="00194FF3" w:rsidRDefault="00815562" w:rsidP="00E1728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94FF3">
        <w:rPr>
          <w:b/>
          <w:sz w:val="28"/>
          <w:szCs w:val="28"/>
        </w:rPr>
        <w:t>1.3 Содержание программы</w:t>
      </w:r>
    </w:p>
    <w:p w:rsidR="00C16EB1" w:rsidRPr="00194FF3" w:rsidRDefault="0077773E" w:rsidP="00E1728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94FF3">
        <w:rPr>
          <w:b/>
          <w:sz w:val="28"/>
          <w:szCs w:val="28"/>
        </w:rPr>
        <w:t>Учебный план</w:t>
      </w:r>
    </w:p>
    <w:p w:rsidR="0077773E" w:rsidRPr="00194FF3" w:rsidRDefault="0077773E" w:rsidP="00E1728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106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29"/>
        <w:gridCol w:w="709"/>
        <w:gridCol w:w="6"/>
        <w:gridCol w:w="561"/>
        <w:gridCol w:w="6"/>
        <w:gridCol w:w="702"/>
        <w:gridCol w:w="6"/>
        <w:gridCol w:w="3117"/>
        <w:gridCol w:w="6"/>
      </w:tblGrid>
      <w:tr w:rsidR="00815562" w:rsidRPr="00194FF3" w:rsidTr="00BE2952">
        <w:trPr>
          <w:cantSplit/>
          <w:trHeight w:val="504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194FF3" w:rsidRDefault="0081556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темы</w:t>
            </w:r>
          </w:p>
        </w:tc>
        <w:tc>
          <w:tcPr>
            <w:tcW w:w="1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62" w:rsidRPr="00194FF3" w:rsidRDefault="0081556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3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194FF3" w:rsidRDefault="0081556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Формы контроля</w:t>
            </w:r>
          </w:p>
        </w:tc>
      </w:tr>
      <w:tr w:rsidR="00815562" w:rsidRPr="00194FF3" w:rsidTr="00BE2952">
        <w:trPr>
          <w:cantSplit/>
          <w:trHeight w:val="1134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62" w:rsidRPr="00194FF3" w:rsidRDefault="00815562" w:rsidP="00E1728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5562" w:rsidRPr="00194FF3" w:rsidRDefault="00815562" w:rsidP="00D01DF4">
            <w:pPr>
              <w:autoSpaceDN w:val="0"/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5562" w:rsidRPr="00194FF3" w:rsidRDefault="00815562" w:rsidP="00D01DF4">
            <w:pPr>
              <w:autoSpaceDN w:val="0"/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Теория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5562" w:rsidRPr="00194FF3" w:rsidRDefault="00815562" w:rsidP="00D01DF4">
            <w:pPr>
              <w:autoSpaceDN w:val="0"/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Практика</w:t>
            </w:r>
          </w:p>
        </w:tc>
        <w:tc>
          <w:tcPr>
            <w:tcW w:w="3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62" w:rsidRPr="00194FF3" w:rsidRDefault="00815562" w:rsidP="00E1728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15562" w:rsidRPr="00194FF3" w:rsidTr="00BE2952">
        <w:trPr>
          <w:cantSplit/>
          <w:trHeight w:val="341"/>
        </w:trPr>
        <w:tc>
          <w:tcPr>
            <w:tcW w:w="10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62" w:rsidRPr="00194FF3" w:rsidRDefault="00815562" w:rsidP="00E172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модуль</w:t>
            </w:r>
          </w:p>
        </w:tc>
      </w:tr>
      <w:tr w:rsidR="00815562" w:rsidRPr="00194FF3" w:rsidTr="00BE2952">
        <w:trPr>
          <w:cantSplit/>
          <w:trHeight w:val="38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62" w:rsidRPr="00194FF3" w:rsidRDefault="00D01DF4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194FF3" w:rsidRDefault="0081556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194FF3" w:rsidRDefault="0081556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194FF3" w:rsidRDefault="0081556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62" w:rsidRPr="00194FF3" w:rsidRDefault="00815562" w:rsidP="00D01DF4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</w:tr>
      <w:tr w:rsidR="00815562" w:rsidRPr="00194FF3" w:rsidTr="00BE2952">
        <w:trPr>
          <w:cantSplit/>
          <w:trHeight w:val="38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194FF3" w:rsidRDefault="00D01DF4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color w:val="000000"/>
                <w:position w:val="6"/>
                <w:sz w:val="28"/>
                <w:szCs w:val="28"/>
              </w:rPr>
              <w:t>Выразительные возможности графических материалов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194FF3" w:rsidRDefault="0065713F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194FF3" w:rsidRDefault="002239BC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194FF3" w:rsidRDefault="002239BC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194FF3" w:rsidRDefault="00815562" w:rsidP="00E6041B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Беседа, </w:t>
            </w:r>
            <w:r w:rsidR="00E6041B" w:rsidRPr="00194FF3">
              <w:rPr>
                <w:rFonts w:ascii="Times New Roman" w:hAnsi="Times New Roman" w:cs="Times New Roman"/>
                <w:sz w:val="28"/>
                <w:szCs w:val="28"/>
              </w:rPr>
              <w:t>выставочный просмотр</w:t>
            </w:r>
          </w:p>
        </w:tc>
      </w:tr>
      <w:tr w:rsidR="00815562" w:rsidRPr="00194FF3" w:rsidTr="00BE2952">
        <w:trPr>
          <w:cantSplit/>
          <w:trHeight w:val="38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194FF3" w:rsidRDefault="00517C2F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мире красок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194FF3" w:rsidRDefault="00E6041B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194FF3" w:rsidRDefault="002239BC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194FF3" w:rsidRDefault="0087481E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194FF3" w:rsidRDefault="0081556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815562" w:rsidRPr="00194FF3" w:rsidTr="00BE2952">
        <w:trPr>
          <w:cantSplit/>
          <w:trHeight w:val="38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194FF3" w:rsidRDefault="00E6041B" w:rsidP="00517C2F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Осенний </w:t>
            </w:r>
            <w:r w:rsidR="00517C2F" w:rsidRPr="00194FF3">
              <w:rPr>
                <w:rFonts w:ascii="Times New Roman" w:hAnsi="Times New Roman" w:cs="Times New Roman"/>
                <w:sz w:val="28"/>
                <w:szCs w:val="28"/>
              </w:rPr>
              <w:t>лес (теплые цвета)</w:t>
            </w:r>
            <w:r w:rsidR="00815562"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194FF3" w:rsidRDefault="00E6041B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194FF3" w:rsidRDefault="00E6041B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194FF3" w:rsidRDefault="00E6041B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194FF3" w:rsidRDefault="00E6041B" w:rsidP="00E6041B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15562" w:rsidRPr="00194FF3">
              <w:rPr>
                <w:rFonts w:ascii="Times New Roman" w:hAnsi="Times New Roman" w:cs="Times New Roman"/>
                <w:sz w:val="28"/>
                <w:szCs w:val="28"/>
              </w:rPr>
              <w:t>амостоятельная работа</w:t>
            </w: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, выставочный просмотр</w:t>
            </w:r>
          </w:p>
        </w:tc>
      </w:tr>
      <w:tr w:rsidR="00815562" w:rsidRPr="00194FF3" w:rsidTr="00BE2952">
        <w:trPr>
          <w:cantSplit/>
          <w:trHeight w:val="6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194FF3" w:rsidRDefault="00E6041B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Хроматические и ахроматические цвета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194FF3" w:rsidRDefault="0065713F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194FF3" w:rsidRDefault="006D405E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194FF3" w:rsidRDefault="006D405E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194FF3" w:rsidRDefault="00BE295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5713F" w:rsidRPr="00194FF3">
              <w:rPr>
                <w:rFonts w:ascii="Times New Roman" w:hAnsi="Times New Roman" w:cs="Times New Roman"/>
                <w:sz w:val="28"/>
                <w:szCs w:val="28"/>
              </w:rPr>
              <w:t>аблюдение, самостоятельная работа</w:t>
            </w:r>
          </w:p>
        </w:tc>
      </w:tr>
      <w:tr w:rsidR="0065713F" w:rsidRPr="00194FF3" w:rsidTr="00BE2952">
        <w:trPr>
          <w:cantSplit/>
          <w:trHeight w:val="41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F" w:rsidRPr="00194FF3" w:rsidRDefault="0065713F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Тон. Тоновая растяжка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F" w:rsidRPr="00194FF3" w:rsidRDefault="0065713F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F" w:rsidRPr="00194FF3" w:rsidRDefault="0065713F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F" w:rsidRPr="00194FF3" w:rsidRDefault="0065713F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F" w:rsidRPr="00194FF3" w:rsidRDefault="0065713F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Беседа, самостоятельная работа, выставочный просмотр</w:t>
            </w:r>
          </w:p>
        </w:tc>
      </w:tr>
      <w:tr w:rsidR="00517C2F" w:rsidRPr="00194FF3" w:rsidTr="00BE2952">
        <w:trPr>
          <w:cantSplit/>
          <w:trHeight w:val="41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2F" w:rsidRPr="00194FF3" w:rsidRDefault="00517C2F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Локальный цвет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2F" w:rsidRPr="00194FF3" w:rsidRDefault="00517C2F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2F" w:rsidRPr="00194FF3" w:rsidRDefault="00517C2F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2F" w:rsidRPr="00194FF3" w:rsidRDefault="00517C2F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2F" w:rsidRPr="00194FF3" w:rsidRDefault="00517C2F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BE2952" w:rsidRPr="00194FF3">
              <w:rPr>
                <w:rFonts w:ascii="Times New Roman" w:hAnsi="Times New Roman" w:cs="Times New Roman"/>
                <w:sz w:val="28"/>
                <w:szCs w:val="28"/>
              </w:rPr>
              <w:t>, наблюдение</w:t>
            </w:r>
          </w:p>
        </w:tc>
      </w:tr>
      <w:tr w:rsidR="0065713F" w:rsidRPr="00194FF3" w:rsidTr="00BE2952">
        <w:trPr>
          <w:cantSplit/>
          <w:trHeight w:val="3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F" w:rsidRPr="00194FF3" w:rsidRDefault="0065713F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элементами наблюдательной перспективы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F" w:rsidRPr="00194FF3" w:rsidRDefault="00026D20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F" w:rsidRPr="00194FF3" w:rsidRDefault="00026D20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F" w:rsidRPr="00194FF3" w:rsidRDefault="00026D20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F" w:rsidRPr="00194FF3" w:rsidRDefault="0065713F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5713F" w:rsidRPr="00194FF3" w:rsidTr="00BE2952">
        <w:trPr>
          <w:cantSplit/>
          <w:trHeight w:val="3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F" w:rsidRPr="00194FF3" w:rsidRDefault="0065713F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Натюрморт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F" w:rsidRPr="00194FF3" w:rsidRDefault="0065713F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F" w:rsidRPr="00194FF3" w:rsidRDefault="0065713F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F" w:rsidRPr="00194FF3" w:rsidRDefault="0065713F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F" w:rsidRPr="00194FF3" w:rsidRDefault="00517C2F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работа, выставочный просмотр</w:t>
            </w:r>
          </w:p>
        </w:tc>
      </w:tr>
      <w:tr w:rsidR="0065713F" w:rsidRPr="00194FF3" w:rsidTr="00BE2952">
        <w:trPr>
          <w:cantSplit/>
          <w:trHeight w:val="3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F" w:rsidRPr="00194FF3" w:rsidRDefault="00517C2F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Портрет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F" w:rsidRPr="00194FF3" w:rsidRDefault="00517C2F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F" w:rsidRPr="00194FF3" w:rsidRDefault="006D405E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F" w:rsidRPr="00194FF3" w:rsidRDefault="006D405E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F" w:rsidRPr="00194FF3" w:rsidRDefault="00517C2F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работа, выставочный просмотр</w:t>
            </w:r>
          </w:p>
        </w:tc>
      </w:tr>
      <w:tr w:rsidR="0065713F" w:rsidRPr="00194FF3" w:rsidTr="00BE2952">
        <w:trPr>
          <w:cantSplit/>
          <w:trHeight w:val="3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F" w:rsidRPr="00194FF3" w:rsidRDefault="00517C2F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В мире животных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F" w:rsidRPr="00194FF3" w:rsidRDefault="00517C2F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F" w:rsidRPr="00194FF3" w:rsidRDefault="006D405E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F" w:rsidRPr="00194FF3" w:rsidRDefault="006D405E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F" w:rsidRPr="00194FF3" w:rsidRDefault="00517C2F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работа, выставочный просмотр</w:t>
            </w:r>
          </w:p>
        </w:tc>
      </w:tr>
      <w:tr w:rsidR="0065713F" w:rsidRPr="00194FF3" w:rsidTr="00BE2952">
        <w:trPr>
          <w:cantSplit/>
          <w:trHeight w:val="3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F" w:rsidRPr="00194FF3" w:rsidRDefault="00517C2F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Пейзаж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F" w:rsidRPr="00194FF3" w:rsidRDefault="00517C2F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F" w:rsidRPr="00194FF3" w:rsidRDefault="002239BC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F" w:rsidRPr="00194FF3" w:rsidRDefault="002239BC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F" w:rsidRPr="00194FF3" w:rsidRDefault="00BE295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17C2F" w:rsidRPr="00194FF3">
              <w:rPr>
                <w:rFonts w:ascii="Times New Roman" w:hAnsi="Times New Roman" w:cs="Times New Roman"/>
                <w:sz w:val="28"/>
                <w:szCs w:val="28"/>
              </w:rPr>
              <w:t>аблюдение</w:t>
            </w:r>
          </w:p>
        </w:tc>
      </w:tr>
      <w:tr w:rsidR="0065713F" w:rsidRPr="00194FF3" w:rsidTr="00BE2952">
        <w:trPr>
          <w:cantSplit/>
          <w:trHeight w:val="3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F" w:rsidRPr="00194FF3" w:rsidRDefault="00517C2F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Зимняя сказка (холодные цвета)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F" w:rsidRPr="00194FF3" w:rsidRDefault="00517C2F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F" w:rsidRPr="00194FF3" w:rsidRDefault="00517C2F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F" w:rsidRPr="00194FF3" w:rsidRDefault="00517C2F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F" w:rsidRPr="00194FF3" w:rsidRDefault="00517C2F" w:rsidP="005475EA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работа, </w:t>
            </w:r>
            <w:r w:rsidR="005475EA" w:rsidRPr="00194FF3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2239BC" w:rsidRPr="00194FF3" w:rsidTr="00BE2952">
        <w:trPr>
          <w:cantSplit/>
          <w:trHeight w:val="3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BC" w:rsidRPr="00194FF3" w:rsidRDefault="002239BC" w:rsidP="0078129E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Новогодние </w:t>
            </w:r>
            <w:r w:rsidR="0078129E"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афиши </w:t>
            </w: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(оформление плакатов, афиш; шрифты)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BC" w:rsidRPr="00194FF3" w:rsidRDefault="002239BC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BC" w:rsidRPr="00194FF3" w:rsidRDefault="002239BC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BC" w:rsidRPr="00194FF3" w:rsidRDefault="002239BC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BC" w:rsidRPr="00194FF3" w:rsidRDefault="002239BC" w:rsidP="002239BC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 </w:t>
            </w:r>
          </w:p>
        </w:tc>
      </w:tr>
      <w:tr w:rsidR="0065713F" w:rsidRPr="00194FF3" w:rsidTr="00BE2952">
        <w:trPr>
          <w:cantSplit/>
          <w:trHeight w:val="3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BC" w:rsidRPr="00194FF3" w:rsidRDefault="002239BC" w:rsidP="002239BC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Мир вокруг нас.</w:t>
            </w:r>
          </w:p>
          <w:p w:rsidR="0065713F" w:rsidRPr="00194FF3" w:rsidRDefault="0065713F" w:rsidP="002239BC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F" w:rsidRPr="00194FF3" w:rsidRDefault="006D405E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F" w:rsidRPr="00194FF3" w:rsidRDefault="00B00905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F" w:rsidRPr="00194FF3" w:rsidRDefault="006D405E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3F" w:rsidRPr="00194FF3" w:rsidRDefault="002239BC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работа, выставочный просмотр</w:t>
            </w:r>
          </w:p>
        </w:tc>
      </w:tr>
      <w:tr w:rsidR="00815562" w:rsidRPr="00194FF3" w:rsidTr="00BE2952">
        <w:trPr>
          <w:cantSplit/>
          <w:trHeight w:val="38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62" w:rsidRPr="00194FF3" w:rsidRDefault="0081556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 w:rsidR="004009B0" w:rsidRPr="00194F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1 модуля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194FF3" w:rsidRDefault="002239BC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194FF3" w:rsidRDefault="002239BC" w:rsidP="006D405E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6D405E" w:rsidRPr="00194F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194FF3" w:rsidRDefault="006D405E" w:rsidP="006D405E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194FF3" w:rsidRDefault="0081556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75EA" w:rsidRPr="00194FF3" w:rsidTr="00BE2952">
        <w:trPr>
          <w:cantSplit/>
          <w:trHeight w:val="417"/>
        </w:trPr>
        <w:tc>
          <w:tcPr>
            <w:tcW w:w="10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5EA" w:rsidRPr="00194FF3" w:rsidRDefault="005475EA" w:rsidP="005475EA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модуль</w:t>
            </w:r>
          </w:p>
        </w:tc>
      </w:tr>
      <w:tr w:rsidR="005475EA" w:rsidRPr="00194FF3" w:rsidTr="00BE2952">
        <w:trPr>
          <w:gridAfter w:val="1"/>
          <w:wAfter w:w="6" w:type="dxa"/>
          <w:cantSplit/>
          <w:trHeight w:val="41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EA" w:rsidRPr="00194FF3" w:rsidRDefault="001C0DAA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Времена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EA" w:rsidRPr="00194FF3" w:rsidRDefault="001C0DAA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EA" w:rsidRPr="00194FF3" w:rsidRDefault="001C0DAA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EA" w:rsidRPr="00194FF3" w:rsidRDefault="001C0DAA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EA" w:rsidRPr="00194FF3" w:rsidRDefault="00BE295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C0DAA" w:rsidRPr="00194FF3">
              <w:rPr>
                <w:rFonts w:ascii="Times New Roman" w:hAnsi="Times New Roman" w:cs="Times New Roman"/>
                <w:sz w:val="28"/>
                <w:szCs w:val="28"/>
              </w:rPr>
              <w:t>аблюдение</w:t>
            </w:r>
          </w:p>
        </w:tc>
      </w:tr>
      <w:tr w:rsidR="005475EA" w:rsidRPr="00194FF3" w:rsidTr="00BE2952">
        <w:trPr>
          <w:gridAfter w:val="1"/>
          <w:wAfter w:w="6" w:type="dxa"/>
          <w:cantSplit/>
          <w:trHeight w:val="41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EA" w:rsidRPr="00194FF3" w:rsidRDefault="001C0DAA" w:rsidP="001C0DAA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Человек. Человек в движении.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EA" w:rsidRPr="00194FF3" w:rsidRDefault="001C0DAA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EA" w:rsidRPr="00194FF3" w:rsidRDefault="001C0DAA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EA" w:rsidRPr="00194FF3" w:rsidRDefault="001C0DAA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EA" w:rsidRPr="00194FF3" w:rsidRDefault="001C0DAA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работа, наблюдение</w:t>
            </w:r>
          </w:p>
        </w:tc>
      </w:tr>
      <w:tr w:rsidR="005475EA" w:rsidRPr="00194FF3" w:rsidTr="00BE2952">
        <w:trPr>
          <w:gridAfter w:val="1"/>
          <w:wAfter w:w="6" w:type="dxa"/>
          <w:cantSplit/>
          <w:trHeight w:val="41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EA" w:rsidRPr="00194FF3" w:rsidRDefault="001C0DAA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Архитектура. Здания и строения.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EA" w:rsidRPr="00194FF3" w:rsidRDefault="001C0DAA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EA" w:rsidRPr="00194FF3" w:rsidRDefault="001C0DAA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EA" w:rsidRPr="00194FF3" w:rsidRDefault="001C0DAA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EA" w:rsidRPr="00194FF3" w:rsidRDefault="001C0DAA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5EA" w:rsidRPr="00194FF3" w:rsidTr="00BE2952">
        <w:trPr>
          <w:gridAfter w:val="1"/>
          <w:wAfter w:w="6" w:type="dxa"/>
          <w:cantSplit/>
          <w:trHeight w:val="41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EA" w:rsidRPr="00194FF3" w:rsidRDefault="001C0DAA" w:rsidP="001C0DAA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Я большой  построю дом…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EA" w:rsidRPr="00194FF3" w:rsidRDefault="001C0DAA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EA" w:rsidRPr="00194FF3" w:rsidRDefault="001C0DAA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EA" w:rsidRPr="00194FF3" w:rsidRDefault="001C0DAA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EA" w:rsidRPr="00194FF3" w:rsidRDefault="001C0DAA" w:rsidP="003A620E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работа, </w:t>
            </w:r>
            <w:r w:rsidR="003A620E" w:rsidRPr="00194FF3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5475EA" w:rsidRPr="00194FF3" w:rsidTr="00BE2952">
        <w:trPr>
          <w:gridAfter w:val="1"/>
          <w:wAfter w:w="6" w:type="dxa"/>
          <w:cantSplit/>
          <w:trHeight w:val="41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EA" w:rsidRPr="00194FF3" w:rsidRDefault="003A620E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Транспорт.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EA" w:rsidRPr="00194FF3" w:rsidRDefault="003A620E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EA" w:rsidRPr="00194FF3" w:rsidRDefault="003A620E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EA" w:rsidRPr="00194FF3" w:rsidRDefault="003A620E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EA" w:rsidRPr="00194FF3" w:rsidRDefault="003A620E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5EA" w:rsidRPr="00194FF3" w:rsidTr="00BE2952">
        <w:trPr>
          <w:gridAfter w:val="1"/>
          <w:wAfter w:w="6" w:type="dxa"/>
          <w:cantSplit/>
          <w:trHeight w:val="41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EA" w:rsidRPr="00194FF3" w:rsidRDefault="003A620E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Мы в будущем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EA" w:rsidRPr="00194FF3" w:rsidRDefault="003A620E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EA" w:rsidRPr="00194FF3" w:rsidRDefault="003A620E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EA" w:rsidRPr="00194FF3" w:rsidRDefault="003A620E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EA" w:rsidRPr="00194FF3" w:rsidRDefault="003A620E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работа, наблюдение</w:t>
            </w:r>
          </w:p>
        </w:tc>
      </w:tr>
      <w:tr w:rsidR="00BE2952" w:rsidRPr="00194FF3" w:rsidTr="00BE2952">
        <w:trPr>
          <w:gridAfter w:val="1"/>
          <w:wAfter w:w="6" w:type="dxa"/>
          <w:cantSplit/>
          <w:trHeight w:val="41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52" w:rsidRPr="00194FF3" w:rsidRDefault="00BE295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Космические просторы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52" w:rsidRPr="00194FF3" w:rsidRDefault="00BE295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52" w:rsidRPr="00194FF3" w:rsidRDefault="00BE295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52" w:rsidRPr="00194FF3" w:rsidRDefault="00BE295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52" w:rsidRPr="00194FF3" w:rsidRDefault="00BE295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5475EA" w:rsidRPr="00194FF3" w:rsidTr="00BE2952">
        <w:trPr>
          <w:gridAfter w:val="1"/>
          <w:wAfter w:w="6" w:type="dxa"/>
          <w:cantSplit/>
          <w:trHeight w:val="41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EA" w:rsidRPr="00194FF3" w:rsidRDefault="003A620E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Водные пейзажи.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EA" w:rsidRPr="00194FF3" w:rsidRDefault="003A620E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EA" w:rsidRPr="00194FF3" w:rsidRDefault="00BE295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EA" w:rsidRPr="00194FF3" w:rsidRDefault="00BE295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EA" w:rsidRPr="00194FF3" w:rsidRDefault="003A620E" w:rsidP="003A620E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работа, выставочный просмотр</w:t>
            </w:r>
          </w:p>
        </w:tc>
      </w:tr>
      <w:tr w:rsidR="005475EA" w:rsidRPr="00194FF3" w:rsidTr="00BE2952">
        <w:trPr>
          <w:gridAfter w:val="1"/>
          <w:wAfter w:w="6" w:type="dxa"/>
          <w:cantSplit/>
          <w:trHeight w:val="41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EA" w:rsidRPr="00194FF3" w:rsidRDefault="00BE295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Мозаика (натюрморт, пейзаж)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EA" w:rsidRPr="00194FF3" w:rsidRDefault="00BE295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EA" w:rsidRPr="00194FF3" w:rsidRDefault="00BE295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EA" w:rsidRPr="00194FF3" w:rsidRDefault="00BE295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EA" w:rsidRPr="00194FF3" w:rsidRDefault="00BE295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работа, наблюдение</w:t>
            </w:r>
          </w:p>
        </w:tc>
      </w:tr>
      <w:tr w:rsidR="005475EA" w:rsidRPr="00194FF3" w:rsidTr="00BE2952">
        <w:trPr>
          <w:gridAfter w:val="1"/>
          <w:wAfter w:w="6" w:type="dxa"/>
          <w:cantSplit/>
          <w:trHeight w:val="41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EA" w:rsidRPr="00194FF3" w:rsidRDefault="003A620E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Тематичкская</w:t>
            </w:r>
            <w:proofErr w:type="spellEnd"/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композиция. Итоговая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EA" w:rsidRPr="00194FF3" w:rsidRDefault="00BE295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EA" w:rsidRPr="00194FF3" w:rsidRDefault="003A620E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EA" w:rsidRPr="00194FF3" w:rsidRDefault="00BE295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EA" w:rsidRPr="00194FF3" w:rsidRDefault="003A620E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Выставочный просмотр</w:t>
            </w:r>
          </w:p>
        </w:tc>
      </w:tr>
      <w:tr w:rsidR="005475EA" w:rsidRPr="00194FF3" w:rsidTr="00BE2952">
        <w:trPr>
          <w:cantSplit/>
          <w:trHeight w:val="383"/>
        </w:trPr>
        <w:tc>
          <w:tcPr>
            <w:tcW w:w="10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5EA" w:rsidRPr="00194FF3" w:rsidRDefault="005475EA" w:rsidP="005475EA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Декоративно-прикладное искусство</w:t>
            </w:r>
          </w:p>
        </w:tc>
      </w:tr>
      <w:tr w:rsidR="00815562" w:rsidRPr="00194FF3" w:rsidTr="00BE2952">
        <w:trPr>
          <w:cantSplit/>
          <w:trHeight w:val="89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62" w:rsidRPr="00194FF3" w:rsidRDefault="001A1BF1" w:rsidP="001A1BF1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Работа с глиной. Вводное занятие. История гончарного дела. Свойства глины. Материалы и инструменты.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194FF3" w:rsidRDefault="001A1BF1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194FF3" w:rsidRDefault="001A1BF1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194FF3" w:rsidRDefault="001A1BF1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194FF3" w:rsidRDefault="00815562" w:rsidP="00160FB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</w:tr>
      <w:tr w:rsidR="00815562" w:rsidRPr="00194FF3" w:rsidTr="00BE2952">
        <w:trPr>
          <w:cantSplit/>
          <w:trHeight w:val="38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62" w:rsidRPr="00194FF3" w:rsidRDefault="00815562" w:rsidP="001A1BF1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="001A1BF1" w:rsidRPr="00194FF3">
              <w:rPr>
                <w:rFonts w:ascii="Times New Roman" w:hAnsi="Times New Roman" w:cs="Times New Roman"/>
                <w:sz w:val="28"/>
                <w:szCs w:val="28"/>
              </w:rPr>
              <w:t>плоских изделий</w:t>
            </w:r>
            <w:r w:rsidR="00370064"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 (формы и рельефы)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194FF3" w:rsidRDefault="00370064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194FF3" w:rsidRDefault="00370064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194FF3" w:rsidRDefault="00370064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194FF3" w:rsidRDefault="00815562" w:rsidP="00370064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Беседа, </w:t>
            </w:r>
            <w:r w:rsidR="00370064" w:rsidRPr="00194FF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15562" w:rsidRPr="00194FF3" w:rsidTr="00BE2952">
        <w:trPr>
          <w:cantSplit/>
          <w:trHeight w:val="38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62" w:rsidRPr="00194FF3" w:rsidRDefault="00370064" w:rsidP="00370064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объемных изделий (шкатулка, фигуры людей животных). 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194FF3" w:rsidRDefault="00370064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194FF3" w:rsidRDefault="00370064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194FF3" w:rsidRDefault="00370064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194FF3" w:rsidRDefault="00370064" w:rsidP="00370064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работа, наблюдение</w:t>
            </w:r>
          </w:p>
        </w:tc>
      </w:tr>
      <w:tr w:rsidR="00370064" w:rsidRPr="00194FF3" w:rsidTr="00BE2952">
        <w:trPr>
          <w:cantSplit/>
          <w:trHeight w:val="38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4" w:rsidRPr="00194FF3" w:rsidRDefault="00370064" w:rsidP="00370064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Чайная пара. Работа на гончарном круге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4" w:rsidRPr="00194FF3" w:rsidRDefault="00961F1C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4" w:rsidRPr="00194FF3" w:rsidRDefault="00370064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4" w:rsidRPr="00194FF3" w:rsidRDefault="00961F1C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4" w:rsidRPr="00194FF3" w:rsidRDefault="00BE2952" w:rsidP="00E1728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70064" w:rsidRPr="00194FF3">
              <w:rPr>
                <w:rFonts w:ascii="Times New Roman" w:hAnsi="Times New Roman" w:cs="Times New Roman"/>
                <w:sz w:val="28"/>
                <w:szCs w:val="28"/>
              </w:rPr>
              <w:t>аблюдение</w:t>
            </w:r>
          </w:p>
        </w:tc>
      </w:tr>
      <w:tr w:rsidR="00370064" w:rsidRPr="00194FF3" w:rsidTr="00BE2952">
        <w:trPr>
          <w:cantSplit/>
          <w:trHeight w:val="38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4" w:rsidRPr="00194FF3" w:rsidRDefault="00370064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Роспись глиняных изделий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4" w:rsidRPr="00194FF3" w:rsidRDefault="00961F1C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4" w:rsidRPr="00194FF3" w:rsidRDefault="00370064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4" w:rsidRPr="00194FF3" w:rsidRDefault="00961F1C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4" w:rsidRPr="00194FF3" w:rsidRDefault="00370064" w:rsidP="00E1728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Выставочный просмотр</w:t>
            </w:r>
          </w:p>
        </w:tc>
      </w:tr>
      <w:tr w:rsidR="00815562" w:rsidRPr="00194FF3" w:rsidTr="00BE2952">
        <w:trPr>
          <w:cantSplit/>
          <w:trHeight w:val="38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62" w:rsidRPr="00194FF3" w:rsidRDefault="00370064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Роспись по дереву. Шекснинская </w:t>
            </w:r>
            <w:proofErr w:type="spellStart"/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золоченка</w:t>
            </w:r>
            <w:proofErr w:type="spellEnd"/>
            <w:r w:rsidR="00961F1C" w:rsidRPr="00194FF3">
              <w:rPr>
                <w:rFonts w:ascii="Times New Roman" w:hAnsi="Times New Roman" w:cs="Times New Roman"/>
                <w:sz w:val="28"/>
                <w:szCs w:val="28"/>
              </w:rPr>
              <w:t>. Роспись декоративных досок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194FF3" w:rsidRDefault="00370064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194FF3" w:rsidRDefault="00370064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194FF3" w:rsidRDefault="00370064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2" w:rsidRPr="00194FF3" w:rsidRDefault="00BE2952" w:rsidP="00E1728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15562"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аблюдение </w:t>
            </w:r>
          </w:p>
        </w:tc>
      </w:tr>
      <w:tr w:rsidR="00370064" w:rsidRPr="00194FF3" w:rsidTr="00BE2952">
        <w:trPr>
          <w:cantSplit/>
          <w:trHeight w:val="38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4" w:rsidRPr="00194FF3" w:rsidRDefault="00370064" w:rsidP="00370064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Роспись по дереву. Глубоковская роспись</w:t>
            </w:r>
            <w:r w:rsidR="00961F1C" w:rsidRPr="00194FF3">
              <w:rPr>
                <w:rFonts w:ascii="Times New Roman" w:hAnsi="Times New Roman" w:cs="Times New Roman"/>
                <w:sz w:val="28"/>
                <w:szCs w:val="28"/>
              </w:rPr>
              <w:t>. Роспись декоративных досок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4" w:rsidRPr="00194FF3" w:rsidRDefault="00370064" w:rsidP="000876AF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4" w:rsidRPr="00194FF3" w:rsidRDefault="00370064" w:rsidP="000876AF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4" w:rsidRPr="00194FF3" w:rsidRDefault="00370064" w:rsidP="000876AF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64" w:rsidRPr="00194FF3" w:rsidRDefault="00BE2952" w:rsidP="000876AF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70064"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аблюдение </w:t>
            </w:r>
          </w:p>
        </w:tc>
      </w:tr>
      <w:tr w:rsidR="00961F1C" w:rsidRPr="00194FF3" w:rsidTr="00BE2952">
        <w:trPr>
          <w:cantSplit/>
          <w:trHeight w:val="38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C" w:rsidRPr="00194FF3" w:rsidRDefault="00961F1C" w:rsidP="00961F1C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Роспись по дереву. Мезенская роспись. Роспись деревянных игрушек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C" w:rsidRPr="00194FF3" w:rsidRDefault="00961F1C" w:rsidP="000876AF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C" w:rsidRPr="00194FF3" w:rsidRDefault="00961F1C" w:rsidP="000876AF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C" w:rsidRPr="00194FF3" w:rsidRDefault="00961F1C" w:rsidP="000876AF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C" w:rsidRPr="00194FF3" w:rsidRDefault="00961F1C" w:rsidP="000876AF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 </w:t>
            </w:r>
          </w:p>
        </w:tc>
      </w:tr>
      <w:tr w:rsidR="00961F1C" w:rsidRPr="00194FF3" w:rsidTr="00BE2952">
        <w:trPr>
          <w:cantSplit/>
          <w:trHeight w:val="38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1C" w:rsidRPr="00194FF3" w:rsidRDefault="00961F1C" w:rsidP="00961F1C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Закрепление темы «Роспись по дереву». Создание композиций. Т</w:t>
            </w:r>
            <w:r w:rsidR="005475EA" w:rsidRPr="00194FF3">
              <w:rPr>
                <w:rFonts w:ascii="Times New Roman" w:hAnsi="Times New Roman" w:cs="Times New Roman"/>
                <w:sz w:val="28"/>
                <w:szCs w:val="28"/>
              </w:rPr>
              <w:t>ворческая работа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C" w:rsidRPr="00194FF3" w:rsidRDefault="00961F1C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C" w:rsidRPr="00194FF3" w:rsidRDefault="00BE295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C" w:rsidRPr="00194FF3" w:rsidRDefault="00BE295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C" w:rsidRPr="00194FF3" w:rsidRDefault="00961F1C" w:rsidP="00E1728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Выставочный просмотр </w:t>
            </w:r>
          </w:p>
        </w:tc>
      </w:tr>
      <w:tr w:rsidR="00CF1181" w:rsidRPr="00194FF3" w:rsidTr="00BE2952">
        <w:trPr>
          <w:cantSplit/>
          <w:trHeight w:val="38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81" w:rsidRPr="00194FF3" w:rsidRDefault="00CF1181" w:rsidP="00961F1C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композиций из природных материалов. 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81" w:rsidRPr="00194FF3" w:rsidRDefault="00CF1181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81" w:rsidRPr="00194FF3" w:rsidRDefault="00CF1181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81" w:rsidRPr="00194FF3" w:rsidRDefault="00CF1181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81" w:rsidRPr="00194FF3" w:rsidRDefault="00CF1181" w:rsidP="00E1728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работа, наблюдение</w:t>
            </w:r>
          </w:p>
        </w:tc>
      </w:tr>
      <w:tr w:rsidR="00961F1C" w:rsidRPr="00194FF3" w:rsidTr="00BE2952">
        <w:trPr>
          <w:cantSplit/>
          <w:trHeight w:val="38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1C" w:rsidRPr="00194FF3" w:rsidRDefault="00CF1181" w:rsidP="00961F1C">
            <w:pPr>
              <w:tabs>
                <w:tab w:val="left" w:pos="993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Эбру. Знакомство с техникой. Инструменты и материалы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C" w:rsidRPr="00194FF3" w:rsidRDefault="00CF1181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C" w:rsidRPr="00194FF3" w:rsidRDefault="00CF1181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C" w:rsidRPr="00194FF3" w:rsidRDefault="00CF1181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C" w:rsidRPr="00194FF3" w:rsidRDefault="00CF1181" w:rsidP="00E1728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CF1181" w:rsidRPr="00194FF3" w:rsidTr="00BE2952">
        <w:trPr>
          <w:cantSplit/>
          <w:trHeight w:val="38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81" w:rsidRPr="00194FF3" w:rsidRDefault="005475EA" w:rsidP="00961F1C">
            <w:pPr>
              <w:tabs>
                <w:tab w:val="left" w:pos="993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Холодный батик. Знакомство с техникой. Инструменты и материалы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81" w:rsidRPr="00194FF3" w:rsidRDefault="007F2CE5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81" w:rsidRPr="00194FF3" w:rsidRDefault="005475EA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81" w:rsidRPr="00194FF3" w:rsidRDefault="007F2CE5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81" w:rsidRPr="00194FF3" w:rsidRDefault="005475EA" w:rsidP="00E1728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F2CE5" w:rsidRPr="00194FF3" w:rsidTr="00BE2952">
        <w:trPr>
          <w:cantSplit/>
          <w:trHeight w:val="38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E5" w:rsidRPr="00194FF3" w:rsidRDefault="007F2CE5" w:rsidP="00961F1C">
            <w:pPr>
              <w:tabs>
                <w:tab w:val="left" w:pos="993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Просмотр работ за учебный год. Отбор работ на итоговую выставку.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E5" w:rsidRPr="00194FF3" w:rsidRDefault="007F2CE5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E5" w:rsidRPr="00194FF3" w:rsidRDefault="007F2CE5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E5" w:rsidRPr="00194FF3" w:rsidRDefault="007F2CE5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E5" w:rsidRPr="00194FF3" w:rsidRDefault="007F2CE5" w:rsidP="00E1728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Выставочный просмотр</w:t>
            </w:r>
          </w:p>
        </w:tc>
      </w:tr>
      <w:tr w:rsidR="00961F1C" w:rsidRPr="00194FF3" w:rsidTr="00BE2952">
        <w:trPr>
          <w:cantSplit/>
          <w:trHeight w:val="38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1C" w:rsidRPr="00194FF3" w:rsidRDefault="00961F1C" w:rsidP="00E17289">
            <w:pPr>
              <w:tabs>
                <w:tab w:val="left" w:pos="993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2 модуля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C" w:rsidRPr="00194FF3" w:rsidRDefault="00961F1C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C" w:rsidRPr="00194FF3" w:rsidRDefault="00961F1C" w:rsidP="00BE2952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BE2952" w:rsidRPr="00194F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C" w:rsidRPr="00194FF3" w:rsidRDefault="00961F1C" w:rsidP="00BE2952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E2952" w:rsidRPr="00194F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C" w:rsidRPr="00194FF3" w:rsidRDefault="00961F1C" w:rsidP="00E1728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F1C" w:rsidRPr="00194FF3" w:rsidTr="00BE2952">
        <w:trPr>
          <w:cantSplit/>
          <w:trHeight w:val="38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1C" w:rsidRPr="00194FF3" w:rsidRDefault="00961F1C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за год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C" w:rsidRPr="00194FF3" w:rsidRDefault="00BE295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C" w:rsidRPr="00194FF3" w:rsidRDefault="00BE295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C" w:rsidRPr="00194FF3" w:rsidRDefault="00BE2952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110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1C" w:rsidRPr="00194FF3" w:rsidRDefault="00961F1C" w:rsidP="00E17289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16267" w:rsidRPr="00194FF3" w:rsidRDefault="00016267" w:rsidP="00E1728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D405E" w:rsidRPr="00194FF3" w:rsidRDefault="006D405E" w:rsidP="00E1728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F3565" w:rsidRPr="00194FF3" w:rsidRDefault="00CF3565" w:rsidP="00E17289">
      <w:pPr>
        <w:pStyle w:val="a5"/>
        <w:tabs>
          <w:tab w:val="left" w:pos="993"/>
        </w:tabs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194FF3" w:rsidRPr="00194FF3" w:rsidRDefault="00194FF3" w:rsidP="00E17289">
      <w:pPr>
        <w:pStyle w:val="a5"/>
        <w:spacing w:after="0" w:line="240" w:lineRule="auto"/>
        <w:ind w:left="432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</w:pPr>
    </w:p>
    <w:p w:rsidR="00AC04BB" w:rsidRPr="00194FF3" w:rsidRDefault="00AC04BB" w:rsidP="00E17289">
      <w:pPr>
        <w:pStyle w:val="a5"/>
        <w:spacing w:after="0" w:line="240" w:lineRule="auto"/>
        <w:ind w:left="432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</w:pPr>
      <w:r w:rsidRPr="00194FF3"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  <w:lastRenderedPageBreak/>
        <w:t>Содержание учебно</w:t>
      </w:r>
      <w:r w:rsidR="0019754C" w:rsidRPr="00194FF3"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  <w:t>-тематическо</w:t>
      </w:r>
      <w:r w:rsidRPr="00194FF3"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  <w:t>го плана</w:t>
      </w:r>
      <w:r w:rsidR="0019754C" w:rsidRPr="00194FF3"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  <w:t xml:space="preserve"> 1 модуля.</w:t>
      </w:r>
    </w:p>
    <w:p w:rsidR="0019754C" w:rsidRPr="00194FF3" w:rsidRDefault="0019754C" w:rsidP="00E17289">
      <w:pPr>
        <w:pStyle w:val="a5"/>
        <w:spacing w:after="0" w:line="240" w:lineRule="auto"/>
        <w:ind w:left="432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</w:pPr>
    </w:p>
    <w:p w:rsidR="001913AF" w:rsidRPr="00194FF3" w:rsidRDefault="001913AF" w:rsidP="001913AF">
      <w:pPr>
        <w:pStyle w:val="a9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194FF3">
        <w:rPr>
          <w:rFonts w:ascii="Times New Roman" w:hAnsi="Times New Roman" w:cs="Times New Roman"/>
          <w:b/>
          <w:sz w:val="28"/>
          <w:szCs w:val="28"/>
        </w:rPr>
        <w:t>Вводное занятие</w:t>
      </w:r>
      <w:r w:rsidRPr="00194FF3">
        <w:rPr>
          <w:rFonts w:ascii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AC04BB" w:rsidRPr="00194FF3" w:rsidRDefault="001913AF" w:rsidP="001913A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AC04BB" w:rsidRPr="00194FF3">
        <w:rPr>
          <w:rFonts w:ascii="Times New Roman" w:hAnsi="Times New Roman" w:cs="Times New Roman"/>
          <w:sz w:val="28"/>
          <w:szCs w:val="28"/>
          <w:u w:val="single"/>
          <w:lang w:eastAsia="ru-RU"/>
        </w:rPr>
        <w:t>Теория:</w:t>
      </w:r>
      <w:r w:rsidR="00AC04BB" w:rsidRPr="00194FF3">
        <w:rPr>
          <w:rFonts w:ascii="Times New Roman" w:hAnsi="Times New Roman" w:cs="Times New Roman"/>
          <w:sz w:val="28"/>
          <w:szCs w:val="28"/>
          <w:lang w:eastAsia="ru-RU"/>
        </w:rPr>
        <w:t xml:space="preserve"> Цели и задачи </w:t>
      </w:r>
      <w:r w:rsidRPr="00194FF3">
        <w:rPr>
          <w:rFonts w:ascii="Times New Roman" w:hAnsi="Times New Roman" w:cs="Times New Roman"/>
          <w:sz w:val="28"/>
          <w:szCs w:val="28"/>
          <w:lang w:eastAsia="ru-RU"/>
        </w:rPr>
        <w:t>программы</w:t>
      </w:r>
      <w:r w:rsidR="00AC04BB" w:rsidRPr="00194FF3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Pr="00194FF3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AC04BB" w:rsidRPr="00194FF3">
        <w:rPr>
          <w:rFonts w:ascii="Times New Roman" w:hAnsi="Times New Roman" w:cs="Times New Roman"/>
          <w:sz w:val="28"/>
          <w:szCs w:val="28"/>
          <w:lang w:eastAsia="ru-RU"/>
        </w:rPr>
        <w:t xml:space="preserve">равила работы и требования </w:t>
      </w:r>
      <w:r w:rsidRPr="00194FF3">
        <w:rPr>
          <w:rFonts w:ascii="Times New Roman" w:hAnsi="Times New Roman" w:cs="Times New Roman"/>
          <w:sz w:val="28"/>
          <w:szCs w:val="28"/>
          <w:lang w:eastAsia="ru-RU"/>
        </w:rPr>
        <w:t>безопасности  на занятиях;</w:t>
      </w:r>
      <w:r w:rsidR="00AC04BB" w:rsidRPr="00194F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94FF3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194FF3">
        <w:rPr>
          <w:rFonts w:ascii="Times New Roman" w:hAnsi="Times New Roman" w:cs="Times New Roman"/>
          <w:color w:val="000000"/>
          <w:sz w:val="28"/>
          <w:szCs w:val="28"/>
        </w:rPr>
        <w:t>еседа о видах изобразительного искусства, произведениях живописи, графики, скульптуры, архитектуры и декоративно-прикладного искусства; показ технических материалов и инструментов живописца.</w:t>
      </w:r>
    </w:p>
    <w:p w:rsidR="00AC04BB" w:rsidRPr="00194FF3" w:rsidRDefault="00AC04BB" w:rsidP="00DF6F4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194FF3">
        <w:rPr>
          <w:rFonts w:ascii="Times New Roman" w:hAnsi="Times New Roman" w:cs="Times New Roman"/>
          <w:sz w:val="28"/>
          <w:szCs w:val="28"/>
        </w:rPr>
        <w:t xml:space="preserve"> Знакомство с </w:t>
      </w:r>
      <w:r w:rsidR="00DF6F4E" w:rsidRPr="00194FF3">
        <w:rPr>
          <w:rFonts w:ascii="Times New Roman" w:hAnsi="Times New Roman" w:cs="Times New Roman"/>
          <w:color w:val="000000"/>
          <w:sz w:val="28"/>
          <w:szCs w:val="28"/>
        </w:rPr>
        <w:t>основными графическими и живописные материалами и их свойствами.</w:t>
      </w:r>
    </w:p>
    <w:p w:rsidR="00AC04BB" w:rsidRPr="00194FF3" w:rsidRDefault="00AC04BB" w:rsidP="00DF6F4E">
      <w:pPr>
        <w:pStyle w:val="a9"/>
        <w:ind w:left="851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FF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DF6F4E" w:rsidRPr="00194FF3">
        <w:rPr>
          <w:rFonts w:ascii="Times New Roman" w:hAnsi="Times New Roman" w:cs="Times New Roman"/>
          <w:b/>
          <w:color w:val="000000"/>
          <w:position w:val="6"/>
          <w:sz w:val="28"/>
          <w:szCs w:val="28"/>
        </w:rPr>
        <w:t>Выразительные возможности графических материалов</w:t>
      </w:r>
      <w:r w:rsidRPr="00194FF3">
        <w:rPr>
          <w:rFonts w:ascii="Times New Roman" w:hAnsi="Times New Roman" w:cs="Times New Roman"/>
          <w:b/>
          <w:sz w:val="28"/>
          <w:szCs w:val="28"/>
        </w:rPr>
        <w:t>.</w:t>
      </w:r>
    </w:p>
    <w:p w:rsidR="00DF6F4E" w:rsidRPr="00194FF3" w:rsidRDefault="00AC04BB" w:rsidP="00DF6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Pr="00194FF3">
        <w:rPr>
          <w:rFonts w:ascii="Times New Roman" w:hAnsi="Times New Roman" w:cs="Times New Roman"/>
          <w:sz w:val="28"/>
          <w:szCs w:val="28"/>
        </w:rPr>
        <w:t xml:space="preserve"> </w:t>
      </w:r>
      <w:r w:rsidR="00DF6F4E" w:rsidRPr="00194FF3">
        <w:rPr>
          <w:rFonts w:ascii="Times New Roman" w:hAnsi="Times New Roman" w:cs="Times New Roman"/>
          <w:color w:val="000000"/>
          <w:sz w:val="28"/>
          <w:szCs w:val="28"/>
        </w:rPr>
        <w:t xml:space="preserve">Дать понятие о разновидностях линий. Выполнение различных видов штриха (сетка, </w:t>
      </w:r>
      <w:proofErr w:type="gramStart"/>
      <w:r w:rsidR="00DF6F4E" w:rsidRPr="00194FF3">
        <w:rPr>
          <w:rFonts w:ascii="Times New Roman" w:hAnsi="Times New Roman" w:cs="Times New Roman"/>
          <w:color w:val="000000"/>
          <w:sz w:val="28"/>
          <w:szCs w:val="28"/>
        </w:rPr>
        <w:t>наклонный</w:t>
      </w:r>
      <w:proofErr w:type="gramEnd"/>
      <w:r w:rsidR="00DF6F4E" w:rsidRPr="00194FF3">
        <w:rPr>
          <w:rFonts w:ascii="Times New Roman" w:hAnsi="Times New Roman" w:cs="Times New Roman"/>
          <w:color w:val="000000"/>
          <w:sz w:val="28"/>
          <w:szCs w:val="28"/>
        </w:rPr>
        <w:t>, хаотичный и т.д.)</w:t>
      </w:r>
    </w:p>
    <w:p w:rsidR="00DF6F4E" w:rsidRPr="00194FF3" w:rsidRDefault="00AC04BB" w:rsidP="00DF6F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="00DF6F4E" w:rsidRPr="00194FF3">
        <w:rPr>
          <w:rFonts w:ascii="Times New Roman" w:hAnsi="Times New Roman" w:cs="Times New Roman"/>
          <w:sz w:val="28"/>
          <w:szCs w:val="28"/>
        </w:rPr>
        <w:t xml:space="preserve"> Выполнение упражнений, направленных </w:t>
      </w:r>
      <w:r w:rsidR="00DF6F4E" w:rsidRPr="00194FF3">
        <w:rPr>
          <w:rFonts w:ascii="Times New Roman" w:hAnsi="Times New Roman" w:cs="Times New Roman"/>
          <w:color w:val="000000"/>
          <w:sz w:val="28"/>
          <w:szCs w:val="28"/>
        </w:rPr>
        <w:t>на овладение изобразительными возможностями графических материалов (</w:t>
      </w:r>
      <w:r w:rsidR="00DF6F4E" w:rsidRPr="00194FF3">
        <w:rPr>
          <w:rFonts w:ascii="Times New Roman" w:hAnsi="Times New Roman" w:cs="Times New Roman"/>
          <w:color w:val="000000"/>
          <w:position w:val="6"/>
          <w:sz w:val="28"/>
          <w:szCs w:val="28"/>
        </w:rPr>
        <w:t xml:space="preserve">Карандаш, восковые мелки, фломастеры, тушь, </w:t>
      </w:r>
      <w:proofErr w:type="spellStart"/>
      <w:r w:rsidR="00DF6F4E" w:rsidRPr="00194FF3">
        <w:rPr>
          <w:rFonts w:ascii="Times New Roman" w:hAnsi="Times New Roman" w:cs="Times New Roman"/>
          <w:color w:val="000000"/>
          <w:position w:val="6"/>
          <w:sz w:val="28"/>
          <w:szCs w:val="28"/>
        </w:rPr>
        <w:t>гелевая</w:t>
      </w:r>
      <w:proofErr w:type="spellEnd"/>
      <w:r w:rsidR="00DF6F4E" w:rsidRPr="00194FF3">
        <w:rPr>
          <w:rFonts w:ascii="Times New Roman" w:hAnsi="Times New Roman" w:cs="Times New Roman"/>
          <w:color w:val="000000"/>
          <w:position w:val="6"/>
          <w:sz w:val="28"/>
          <w:szCs w:val="28"/>
        </w:rPr>
        <w:t xml:space="preserve"> ручка).</w:t>
      </w:r>
    </w:p>
    <w:p w:rsidR="00AC04BB" w:rsidRPr="00194FF3" w:rsidRDefault="00AC04BB" w:rsidP="000876AF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FF3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DF6F4E" w:rsidRPr="00194FF3">
        <w:rPr>
          <w:rFonts w:ascii="Times New Roman" w:hAnsi="Times New Roman" w:cs="Times New Roman"/>
          <w:b/>
          <w:color w:val="000000"/>
          <w:sz w:val="28"/>
          <w:szCs w:val="28"/>
        </w:rPr>
        <w:t>В мире красок</w:t>
      </w:r>
      <w:r w:rsidRPr="00194FF3">
        <w:rPr>
          <w:rFonts w:ascii="Times New Roman" w:hAnsi="Times New Roman" w:cs="Times New Roman"/>
          <w:b/>
          <w:sz w:val="28"/>
          <w:szCs w:val="28"/>
        </w:rPr>
        <w:t>.</w:t>
      </w:r>
    </w:p>
    <w:p w:rsidR="00AC04BB" w:rsidRPr="00194FF3" w:rsidRDefault="00DF6F4E" w:rsidP="00E172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 xml:space="preserve">Теория:  </w:t>
      </w:r>
      <w:r w:rsidRPr="00194FF3">
        <w:rPr>
          <w:rFonts w:ascii="Times New Roman" w:hAnsi="Times New Roman" w:cs="Times New Roman"/>
          <w:sz w:val="28"/>
          <w:szCs w:val="28"/>
        </w:rPr>
        <w:t xml:space="preserve">Знакомство с материалами и принадлежностями. </w:t>
      </w:r>
      <w:r w:rsidRPr="00194FF3">
        <w:rPr>
          <w:rFonts w:ascii="Times New Roman" w:hAnsi="Times New Roman" w:cs="Times New Roman"/>
          <w:position w:val="6"/>
          <w:sz w:val="28"/>
          <w:szCs w:val="28"/>
        </w:rPr>
        <w:t xml:space="preserve"> </w:t>
      </w:r>
    </w:p>
    <w:p w:rsidR="00AC04BB" w:rsidRPr="00194FF3" w:rsidRDefault="00AC04BB" w:rsidP="00DF6F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194FF3">
        <w:rPr>
          <w:rFonts w:ascii="Times New Roman" w:hAnsi="Times New Roman" w:cs="Times New Roman"/>
          <w:sz w:val="28"/>
          <w:szCs w:val="28"/>
        </w:rPr>
        <w:t xml:space="preserve"> </w:t>
      </w:r>
      <w:r w:rsidR="00DF6F4E" w:rsidRPr="00194FF3">
        <w:rPr>
          <w:rFonts w:ascii="Times New Roman" w:hAnsi="Times New Roman" w:cs="Times New Roman"/>
          <w:position w:val="6"/>
          <w:sz w:val="28"/>
          <w:szCs w:val="28"/>
        </w:rPr>
        <w:t>Выполнение серии упражнений, направленных на изучение основных и составных цветов. Выполнение упражнений в технике лессировка.</w:t>
      </w:r>
      <w:r w:rsidRPr="00194F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4BB" w:rsidRPr="00194FF3" w:rsidRDefault="00AC04BB" w:rsidP="000876A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FF3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0876AF" w:rsidRPr="00194FF3">
        <w:rPr>
          <w:rFonts w:ascii="Times New Roman" w:hAnsi="Times New Roman" w:cs="Times New Roman"/>
          <w:b/>
          <w:sz w:val="28"/>
          <w:szCs w:val="28"/>
        </w:rPr>
        <w:t>Осенний лес (теплые цвета)</w:t>
      </w:r>
      <w:r w:rsidRPr="00194FF3">
        <w:rPr>
          <w:rFonts w:ascii="Times New Roman" w:hAnsi="Times New Roman" w:cs="Times New Roman"/>
          <w:b/>
          <w:sz w:val="28"/>
          <w:szCs w:val="28"/>
        </w:rPr>
        <w:t>.</w:t>
      </w:r>
    </w:p>
    <w:p w:rsidR="000876AF" w:rsidRPr="00194FF3" w:rsidRDefault="00AC04BB" w:rsidP="000876A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Pr="00194FF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876AF" w:rsidRPr="00194FF3">
        <w:rPr>
          <w:rFonts w:ascii="Times New Roman" w:hAnsi="Times New Roman" w:cs="Times New Roman"/>
          <w:color w:val="000000"/>
          <w:sz w:val="28"/>
          <w:szCs w:val="28"/>
        </w:rPr>
        <w:t xml:space="preserve">Знакомство с теплыми и холодными цветовыми гаммами. Эмоциональное воздействие теплых и холодных цветов. </w:t>
      </w:r>
    </w:p>
    <w:p w:rsidR="000876AF" w:rsidRPr="00194FF3" w:rsidRDefault="00AC04BB" w:rsidP="000876A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194FF3">
        <w:rPr>
          <w:rFonts w:ascii="Times New Roman" w:hAnsi="Times New Roman" w:cs="Times New Roman"/>
          <w:sz w:val="28"/>
          <w:szCs w:val="28"/>
        </w:rPr>
        <w:t xml:space="preserve"> </w:t>
      </w:r>
      <w:r w:rsidR="000876AF" w:rsidRPr="00194FF3">
        <w:rPr>
          <w:rFonts w:ascii="Times New Roman" w:hAnsi="Times New Roman" w:cs="Times New Roman"/>
          <w:color w:val="000000"/>
          <w:sz w:val="28"/>
          <w:szCs w:val="28"/>
        </w:rPr>
        <w:t>Цветовая заливка. Получение нужного цвета путем смешивания красок на палитре.  Составление композиции «Осенний лес» с использованием теплой цветовой гаммы.</w:t>
      </w:r>
    </w:p>
    <w:p w:rsidR="00AC04BB" w:rsidRPr="00194FF3" w:rsidRDefault="006A1436" w:rsidP="000876A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FF3">
        <w:rPr>
          <w:rFonts w:ascii="Times New Roman" w:hAnsi="Times New Roman" w:cs="Times New Roman"/>
          <w:b/>
          <w:sz w:val="28"/>
          <w:szCs w:val="28"/>
        </w:rPr>
        <w:t>5</w:t>
      </w:r>
      <w:r w:rsidR="00AC04BB" w:rsidRPr="00194FF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876AF" w:rsidRPr="00194FF3">
        <w:rPr>
          <w:rFonts w:ascii="Times New Roman" w:hAnsi="Times New Roman" w:cs="Times New Roman"/>
          <w:b/>
          <w:sz w:val="28"/>
          <w:szCs w:val="28"/>
        </w:rPr>
        <w:t>Хроматические и ахроматические цвета</w:t>
      </w:r>
      <w:r w:rsidRPr="00194FF3">
        <w:rPr>
          <w:rFonts w:ascii="Times New Roman" w:hAnsi="Times New Roman" w:cs="Times New Roman"/>
          <w:b/>
          <w:sz w:val="28"/>
          <w:szCs w:val="28"/>
        </w:rPr>
        <w:t>.</w:t>
      </w:r>
    </w:p>
    <w:p w:rsidR="002C69B8" w:rsidRPr="00194FF3" w:rsidRDefault="0019754C" w:rsidP="002C69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position w:val="6"/>
          <w:sz w:val="28"/>
          <w:szCs w:val="28"/>
        </w:rPr>
      </w:pPr>
      <w:r w:rsidRPr="00194FF3">
        <w:rPr>
          <w:rFonts w:ascii="Times New Roman" w:hAnsi="Times New Roman" w:cs="Times New Roman"/>
          <w:color w:val="000000"/>
          <w:position w:val="6"/>
          <w:sz w:val="28"/>
          <w:szCs w:val="28"/>
          <w:u w:val="single"/>
        </w:rPr>
        <w:t>Теория:</w:t>
      </w:r>
      <w:r w:rsidRPr="00194FF3">
        <w:rPr>
          <w:rFonts w:ascii="Times New Roman" w:hAnsi="Times New Roman" w:cs="Times New Roman"/>
          <w:color w:val="000000"/>
          <w:position w:val="6"/>
          <w:sz w:val="28"/>
          <w:szCs w:val="28"/>
        </w:rPr>
        <w:t xml:space="preserve"> Знакомство с понятиями хроматические и ахроматические цвет,  ритм, стилизация, орнамент, хроматические цвета, гармония</w:t>
      </w:r>
    </w:p>
    <w:p w:rsidR="0019754C" w:rsidRPr="00194FF3" w:rsidRDefault="000876AF" w:rsidP="002C69B8">
      <w:pPr>
        <w:spacing w:after="0" w:line="240" w:lineRule="auto"/>
        <w:ind w:firstLine="709"/>
        <w:jc w:val="both"/>
        <w:rPr>
          <w:rFonts w:ascii="Times New Roman" w:hAnsi="Times New Roman" w:cs="Times New Roman"/>
          <w:position w:val="6"/>
          <w:sz w:val="28"/>
          <w:szCs w:val="28"/>
        </w:rPr>
      </w:pPr>
      <w:r w:rsidRPr="00194FF3">
        <w:rPr>
          <w:rFonts w:ascii="Times New Roman" w:hAnsi="Times New Roman" w:cs="Times New Roman"/>
          <w:position w:val="6"/>
          <w:sz w:val="28"/>
          <w:szCs w:val="28"/>
          <w:u w:val="single"/>
        </w:rPr>
        <w:t>Практика:</w:t>
      </w:r>
      <w:r w:rsidRPr="00194FF3">
        <w:rPr>
          <w:rFonts w:ascii="Times New Roman" w:hAnsi="Times New Roman" w:cs="Times New Roman"/>
          <w:position w:val="6"/>
          <w:sz w:val="28"/>
          <w:szCs w:val="28"/>
        </w:rPr>
        <w:t xml:space="preserve"> Выполнение орнамента из растительных элементов на основе схем ра</w:t>
      </w:r>
      <w:r w:rsidR="0019754C" w:rsidRPr="00194FF3">
        <w:rPr>
          <w:rFonts w:ascii="Times New Roman" w:hAnsi="Times New Roman" w:cs="Times New Roman"/>
          <w:position w:val="6"/>
          <w:sz w:val="28"/>
          <w:szCs w:val="28"/>
        </w:rPr>
        <w:t>змещения орнамента в круге, прямоугольнике. Под</w:t>
      </w:r>
      <w:r w:rsidRPr="00194FF3">
        <w:rPr>
          <w:rFonts w:ascii="Times New Roman" w:hAnsi="Times New Roman" w:cs="Times New Roman"/>
          <w:position w:val="6"/>
          <w:sz w:val="28"/>
          <w:szCs w:val="28"/>
        </w:rPr>
        <w:t>б</w:t>
      </w:r>
      <w:r w:rsidR="0019754C" w:rsidRPr="00194FF3">
        <w:rPr>
          <w:rFonts w:ascii="Times New Roman" w:hAnsi="Times New Roman" w:cs="Times New Roman"/>
          <w:position w:val="6"/>
          <w:sz w:val="28"/>
          <w:szCs w:val="28"/>
        </w:rPr>
        <w:t>и</w:t>
      </w:r>
      <w:r w:rsidRPr="00194FF3">
        <w:rPr>
          <w:rFonts w:ascii="Times New Roman" w:hAnsi="Times New Roman" w:cs="Times New Roman"/>
          <w:position w:val="6"/>
          <w:sz w:val="28"/>
          <w:szCs w:val="28"/>
        </w:rPr>
        <w:t>рать цветовую гармонию. Украшение тарелки, подноса, салфетки.</w:t>
      </w:r>
    </w:p>
    <w:p w:rsidR="002C69B8" w:rsidRPr="00194FF3" w:rsidRDefault="002C69B8" w:rsidP="002C69B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C69B8" w:rsidRPr="00194FF3" w:rsidRDefault="002C69B8" w:rsidP="002C69B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94FF3">
        <w:rPr>
          <w:rFonts w:ascii="Times New Roman" w:hAnsi="Times New Roman" w:cs="Times New Roman"/>
          <w:b/>
          <w:color w:val="000000"/>
          <w:sz w:val="28"/>
          <w:szCs w:val="28"/>
        </w:rPr>
        <w:t>6. Тон. Тоновая растяжка.</w:t>
      </w:r>
    </w:p>
    <w:p w:rsidR="002C69B8" w:rsidRPr="00194FF3" w:rsidRDefault="002C69B8" w:rsidP="002C69B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FF3">
        <w:rPr>
          <w:rFonts w:ascii="Times New Roman" w:hAnsi="Times New Roman" w:cs="Times New Roman"/>
          <w:color w:val="000000"/>
          <w:sz w:val="28"/>
          <w:szCs w:val="28"/>
          <w:u w:val="single"/>
        </w:rPr>
        <w:t>Теория:</w:t>
      </w:r>
      <w:r w:rsidRPr="00194FF3">
        <w:rPr>
          <w:rFonts w:ascii="Times New Roman" w:hAnsi="Times New Roman" w:cs="Times New Roman"/>
          <w:color w:val="000000"/>
          <w:sz w:val="28"/>
          <w:szCs w:val="28"/>
        </w:rPr>
        <w:t xml:space="preserve"> Знакомство с понятием тон, тоновая растяжка. Повторение – ахроматические цвета.</w:t>
      </w:r>
    </w:p>
    <w:p w:rsidR="002C69B8" w:rsidRPr="00194FF3" w:rsidRDefault="002C69B8" w:rsidP="002C69B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94FF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Практика:</w:t>
      </w:r>
      <w:r w:rsidRPr="00194FF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 упражнений (Гусеница, Бусы, Гриб, Зонт, Пион) на подбор светлотных оттенков ахроматического цвета. Получение нужного светлотного оттенка способом лессировки.</w:t>
      </w:r>
    </w:p>
    <w:p w:rsidR="002C69B8" w:rsidRPr="00194FF3" w:rsidRDefault="002C69B8" w:rsidP="002C69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position w:val="6"/>
          <w:sz w:val="28"/>
          <w:szCs w:val="28"/>
        </w:rPr>
      </w:pPr>
    </w:p>
    <w:p w:rsidR="002C69B8" w:rsidRPr="00194FF3" w:rsidRDefault="002C69B8" w:rsidP="0019754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69B8" w:rsidRPr="00194FF3" w:rsidRDefault="006F6E78" w:rsidP="002C69B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94FF3">
        <w:rPr>
          <w:rFonts w:ascii="Times New Roman" w:hAnsi="Times New Roman" w:cs="Times New Roman"/>
          <w:b/>
          <w:color w:val="000000"/>
          <w:sz w:val="28"/>
          <w:szCs w:val="28"/>
        </w:rPr>
        <w:t>7. Локальный цвет</w:t>
      </w:r>
      <w:r w:rsidR="002C69B8" w:rsidRPr="00194FF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2C69B8" w:rsidRPr="00194FF3" w:rsidRDefault="002C69B8" w:rsidP="0019754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FF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Теория: </w:t>
      </w:r>
      <w:r w:rsidRPr="00194FF3">
        <w:rPr>
          <w:rFonts w:ascii="Times New Roman" w:hAnsi="Times New Roman" w:cs="Times New Roman"/>
          <w:color w:val="000000"/>
          <w:sz w:val="28"/>
          <w:szCs w:val="28"/>
        </w:rPr>
        <w:t xml:space="preserve">  Дать понятие о локальном цвете.</w:t>
      </w:r>
    </w:p>
    <w:p w:rsidR="002C69B8" w:rsidRPr="00194FF3" w:rsidRDefault="002C69B8" w:rsidP="0019754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FF3">
        <w:rPr>
          <w:rFonts w:ascii="Times New Roman" w:hAnsi="Times New Roman" w:cs="Times New Roman"/>
          <w:color w:val="000000"/>
          <w:sz w:val="28"/>
          <w:szCs w:val="28"/>
          <w:u w:val="single"/>
        </w:rPr>
        <w:t>Практика:</w:t>
      </w:r>
      <w:r w:rsidRPr="00194FF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 серии упражнений на подбор цвета к предметам и драпировкам.</w:t>
      </w:r>
    </w:p>
    <w:p w:rsidR="002C69B8" w:rsidRPr="00194FF3" w:rsidRDefault="002C69B8" w:rsidP="0019754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F6E78" w:rsidRPr="00194FF3" w:rsidRDefault="006F6E78" w:rsidP="0019754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94FF3">
        <w:rPr>
          <w:rFonts w:ascii="Times New Roman" w:hAnsi="Times New Roman" w:cs="Times New Roman"/>
          <w:b/>
          <w:color w:val="000000"/>
          <w:sz w:val="28"/>
          <w:szCs w:val="28"/>
        </w:rPr>
        <w:t>8. Знакомство с элементами наблюдательной перспективы.</w:t>
      </w:r>
    </w:p>
    <w:p w:rsidR="00B00905" w:rsidRPr="00194FF3" w:rsidRDefault="00B00905" w:rsidP="00B00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Pr="00194FF3">
        <w:rPr>
          <w:rFonts w:ascii="Times New Roman" w:hAnsi="Times New Roman" w:cs="Times New Roman"/>
          <w:sz w:val="28"/>
          <w:szCs w:val="28"/>
        </w:rPr>
        <w:t xml:space="preserve"> Знакомство с правилами  линейной перспективы, понятиями: точка схода, линия горизонта, пропорции, </w:t>
      </w:r>
      <w:proofErr w:type="gramStart"/>
      <w:r w:rsidRPr="00194FF3">
        <w:rPr>
          <w:rFonts w:ascii="Times New Roman" w:hAnsi="Times New Roman" w:cs="Times New Roman"/>
          <w:sz w:val="28"/>
          <w:szCs w:val="28"/>
        </w:rPr>
        <w:t>свето-воздушная</w:t>
      </w:r>
      <w:proofErr w:type="gramEnd"/>
      <w:r w:rsidRPr="00194FF3">
        <w:rPr>
          <w:rFonts w:ascii="Times New Roman" w:hAnsi="Times New Roman" w:cs="Times New Roman"/>
          <w:sz w:val="28"/>
          <w:szCs w:val="28"/>
        </w:rPr>
        <w:t xml:space="preserve"> перспектива.</w:t>
      </w:r>
    </w:p>
    <w:p w:rsidR="002C69B8" w:rsidRPr="00194FF3" w:rsidRDefault="00B00905" w:rsidP="00B00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 xml:space="preserve">Практика: </w:t>
      </w:r>
      <w:r w:rsidRPr="00194FF3">
        <w:rPr>
          <w:rFonts w:ascii="Times New Roman" w:hAnsi="Times New Roman" w:cs="Times New Roman"/>
          <w:sz w:val="28"/>
          <w:szCs w:val="28"/>
        </w:rPr>
        <w:t>Выполнение серии упражнений, направленных на овладение правилами наблюдательной перспективы. Выполнение творческих заданий с применением наблюдательной перспективы.</w:t>
      </w:r>
    </w:p>
    <w:p w:rsidR="00B00905" w:rsidRPr="00194FF3" w:rsidRDefault="00B00905" w:rsidP="00026D20">
      <w:pPr>
        <w:keepNext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0905" w:rsidRPr="00194FF3" w:rsidRDefault="00B00905" w:rsidP="0019754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F6E78" w:rsidRPr="00194FF3" w:rsidRDefault="00026D20" w:rsidP="0019754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FF3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 w:rsidR="006F6E78" w:rsidRPr="00194F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6F6E78" w:rsidRPr="00194FF3">
        <w:rPr>
          <w:rFonts w:ascii="Times New Roman" w:hAnsi="Times New Roman" w:cs="Times New Roman"/>
          <w:b/>
          <w:sz w:val="28"/>
          <w:szCs w:val="28"/>
        </w:rPr>
        <w:t>Натюрморт.</w:t>
      </w:r>
    </w:p>
    <w:p w:rsidR="00B00905" w:rsidRPr="00194FF3" w:rsidRDefault="00B00905" w:rsidP="00B009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position w:val="6"/>
          <w:sz w:val="28"/>
          <w:szCs w:val="28"/>
        </w:rPr>
      </w:pPr>
      <w:r w:rsidRPr="00194FF3">
        <w:rPr>
          <w:rFonts w:ascii="Times New Roman" w:hAnsi="Times New Roman" w:cs="Times New Roman"/>
          <w:color w:val="000000"/>
          <w:position w:val="6"/>
          <w:sz w:val="28"/>
          <w:szCs w:val="28"/>
          <w:u w:val="single"/>
        </w:rPr>
        <w:t xml:space="preserve">Теория:  </w:t>
      </w:r>
      <w:proofErr w:type="gramStart"/>
      <w:r w:rsidRPr="00194FF3">
        <w:rPr>
          <w:rFonts w:ascii="Times New Roman" w:hAnsi="Times New Roman" w:cs="Times New Roman"/>
          <w:color w:val="000000"/>
          <w:position w:val="6"/>
          <w:sz w:val="28"/>
          <w:szCs w:val="28"/>
        </w:rPr>
        <w:t>Знакомство с понятиями:</w:t>
      </w:r>
      <w:r w:rsidRPr="00194FF3">
        <w:rPr>
          <w:rFonts w:ascii="Times New Roman" w:hAnsi="Times New Roman" w:cs="Times New Roman"/>
          <w:sz w:val="28"/>
          <w:szCs w:val="28"/>
        </w:rPr>
        <w:t xml:space="preserve"> </w:t>
      </w:r>
      <w:r w:rsidRPr="00194FF3">
        <w:rPr>
          <w:rFonts w:ascii="Times New Roman" w:hAnsi="Times New Roman" w:cs="Times New Roman"/>
          <w:color w:val="000000"/>
          <w:position w:val="6"/>
          <w:sz w:val="28"/>
          <w:szCs w:val="28"/>
        </w:rPr>
        <w:t>натюрморт, пропорции, построение, тон, свет, полутень, рефлекс, блик, падающая и собственная тень.</w:t>
      </w:r>
      <w:proofErr w:type="gramEnd"/>
    </w:p>
    <w:p w:rsidR="00DC5F04" w:rsidRPr="00194FF3" w:rsidRDefault="00B00905" w:rsidP="00DC5F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position w:val="6"/>
          <w:sz w:val="28"/>
          <w:szCs w:val="28"/>
        </w:rPr>
      </w:pPr>
      <w:r w:rsidRPr="00194FF3">
        <w:rPr>
          <w:rFonts w:ascii="Times New Roman" w:hAnsi="Times New Roman" w:cs="Times New Roman"/>
          <w:position w:val="6"/>
          <w:sz w:val="28"/>
          <w:szCs w:val="28"/>
          <w:u w:val="single"/>
        </w:rPr>
        <w:t>Практика:</w:t>
      </w:r>
      <w:r w:rsidRPr="00194FF3">
        <w:rPr>
          <w:rFonts w:ascii="Times New Roman" w:hAnsi="Times New Roman" w:cs="Times New Roman"/>
          <w:position w:val="6"/>
          <w:sz w:val="28"/>
          <w:szCs w:val="28"/>
        </w:rPr>
        <w:t xml:space="preserve"> Рисунок постановки из 2-3х предметов, приближающихся по форме к геометрическим телам. Построение предметов, передача пропорций, взаимоотношений. Повтор основных градаций светотени. Передача объема штриховкой по форме.</w:t>
      </w:r>
    </w:p>
    <w:p w:rsidR="00DC5F04" w:rsidRPr="00194FF3" w:rsidRDefault="00DC5F04" w:rsidP="00DC5F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5F04" w:rsidRPr="00194FF3" w:rsidRDefault="00026D20" w:rsidP="00DC5F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position w:val="6"/>
          <w:sz w:val="28"/>
          <w:szCs w:val="28"/>
        </w:rPr>
      </w:pPr>
      <w:r w:rsidRPr="00194FF3">
        <w:rPr>
          <w:rFonts w:ascii="Times New Roman" w:hAnsi="Times New Roman" w:cs="Times New Roman"/>
          <w:b/>
          <w:sz w:val="28"/>
          <w:szCs w:val="28"/>
        </w:rPr>
        <w:t>10</w:t>
      </w:r>
      <w:r w:rsidR="00DC5F04" w:rsidRPr="00194FF3">
        <w:rPr>
          <w:rFonts w:ascii="Times New Roman" w:hAnsi="Times New Roman" w:cs="Times New Roman"/>
          <w:b/>
          <w:sz w:val="28"/>
          <w:szCs w:val="28"/>
        </w:rPr>
        <w:t>. Портрет.</w:t>
      </w:r>
    </w:p>
    <w:p w:rsidR="00DC5F04" w:rsidRPr="00194FF3" w:rsidRDefault="00DC5F04" w:rsidP="00DC5F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position w:val="6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Pr="00194FF3">
        <w:rPr>
          <w:rFonts w:ascii="Times New Roman" w:hAnsi="Times New Roman" w:cs="Times New Roman"/>
          <w:sz w:val="28"/>
          <w:szCs w:val="28"/>
        </w:rPr>
        <w:t xml:space="preserve"> Беседа о знаменитых портретистах (О. Кипренский, К</w:t>
      </w:r>
      <w:proofErr w:type="gramStart"/>
      <w:r w:rsidRPr="00194FF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94FF3">
        <w:rPr>
          <w:rFonts w:ascii="Times New Roman" w:hAnsi="Times New Roman" w:cs="Times New Roman"/>
          <w:sz w:val="28"/>
          <w:szCs w:val="28"/>
        </w:rPr>
        <w:t>Брюллов, И. Репин, и др.); разновидности портрета; знакомство с понятиями портрет, пропорции; правила рисования лица.</w:t>
      </w:r>
    </w:p>
    <w:p w:rsidR="009933C3" w:rsidRPr="00194FF3" w:rsidRDefault="00DC5F04" w:rsidP="009933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position w:val="6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194FF3">
        <w:rPr>
          <w:rFonts w:ascii="Times New Roman" w:hAnsi="Times New Roman" w:cs="Times New Roman"/>
          <w:sz w:val="28"/>
          <w:szCs w:val="28"/>
        </w:rPr>
        <w:t xml:space="preserve"> Выполнение портрета "Мой друг" с  передачей  характера и внутреннего мира изображаемого человека.</w:t>
      </w:r>
    </w:p>
    <w:p w:rsidR="009933C3" w:rsidRPr="00194FF3" w:rsidRDefault="009933C3" w:rsidP="009933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position w:val="6"/>
          <w:sz w:val="28"/>
          <w:szCs w:val="28"/>
        </w:rPr>
      </w:pPr>
    </w:p>
    <w:p w:rsidR="009933C3" w:rsidRPr="00194FF3" w:rsidRDefault="00026D20" w:rsidP="009933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position w:val="6"/>
          <w:sz w:val="28"/>
          <w:szCs w:val="28"/>
        </w:rPr>
      </w:pPr>
      <w:r w:rsidRPr="00194FF3">
        <w:rPr>
          <w:rFonts w:ascii="Times New Roman" w:hAnsi="Times New Roman" w:cs="Times New Roman"/>
          <w:b/>
          <w:sz w:val="28"/>
          <w:szCs w:val="28"/>
        </w:rPr>
        <w:t>11</w:t>
      </w:r>
      <w:r w:rsidR="009933C3" w:rsidRPr="00194FF3">
        <w:rPr>
          <w:rFonts w:ascii="Times New Roman" w:hAnsi="Times New Roman" w:cs="Times New Roman"/>
          <w:b/>
          <w:sz w:val="28"/>
          <w:szCs w:val="28"/>
        </w:rPr>
        <w:t>. В мире животных.</w:t>
      </w:r>
    </w:p>
    <w:p w:rsidR="009933C3" w:rsidRPr="00194FF3" w:rsidRDefault="009933C3" w:rsidP="009933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position w:val="6"/>
          <w:sz w:val="28"/>
          <w:szCs w:val="28"/>
        </w:rPr>
      </w:pPr>
      <w:r w:rsidRPr="00194FF3">
        <w:rPr>
          <w:rFonts w:ascii="Times New Roman" w:hAnsi="Times New Roman" w:cs="Times New Roman"/>
          <w:color w:val="000000"/>
          <w:position w:val="6"/>
          <w:sz w:val="28"/>
          <w:szCs w:val="28"/>
          <w:u w:val="single"/>
        </w:rPr>
        <w:t>Теория:</w:t>
      </w:r>
      <w:r w:rsidRPr="00194FF3">
        <w:rPr>
          <w:rFonts w:ascii="Times New Roman" w:hAnsi="Times New Roman" w:cs="Times New Roman"/>
          <w:color w:val="000000"/>
          <w:position w:val="6"/>
          <w:sz w:val="28"/>
          <w:szCs w:val="28"/>
        </w:rPr>
        <w:t xml:space="preserve"> Беседа «</w:t>
      </w:r>
      <w:proofErr w:type="spellStart"/>
      <w:r w:rsidRPr="00194FF3">
        <w:rPr>
          <w:rFonts w:ascii="Times New Roman" w:hAnsi="Times New Roman" w:cs="Times New Roman"/>
          <w:color w:val="000000"/>
          <w:position w:val="6"/>
          <w:sz w:val="28"/>
          <w:szCs w:val="28"/>
        </w:rPr>
        <w:t>Анималистика</w:t>
      </w:r>
      <w:proofErr w:type="spellEnd"/>
      <w:r w:rsidRPr="00194FF3">
        <w:rPr>
          <w:rFonts w:ascii="Times New Roman" w:hAnsi="Times New Roman" w:cs="Times New Roman"/>
          <w:color w:val="000000"/>
          <w:position w:val="6"/>
          <w:sz w:val="28"/>
          <w:szCs w:val="28"/>
        </w:rPr>
        <w:t xml:space="preserve"> как жанр изобразительного искусства». Беседа о знаменитых художниках-анималистах (А.Дюрер, В.Серов, В.Васнецов, А.Степанов). </w:t>
      </w:r>
    </w:p>
    <w:p w:rsidR="009933C3" w:rsidRPr="00194FF3" w:rsidRDefault="009933C3" w:rsidP="008B5613">
      <w:pPr>
        <w:spacing w:after="0" w:line="240" w:lineRule="auto"/>
        <w:ind w:firstLine="709"/>
        <w:jc w:val="both"/>
        <w:rPr>
          <w:position w:val="6"/>
        </w:rPr>
      </w:pPr>
      <w:r w:rsidRPr="00194FF3">
        <w:rPr>
          <w:rFonts w:ascii="Times New Roman" w:hAnsi="Times New Roman" w:cs="Times New Roman"/>
          <w:color w:val="000000"/>
          <w:position w:val="6"/>
          <w:sz w:val="28"/>
          <w:szCs w:val="28"/>
          <w:u w:val="single"/>
        </w:rPr>
        <w:t>Практика:</w:t>
      </w:r>
      <w:r w:rsidRPr="00194FF3">
        <w:rPr>
          <w:rFonts w:ascii="Times New Roman" w:hAnsi="Times New Roman" w:cs="Times New Roman"/>
          <w:color w:val="000000"/>
          <w:position w:val="6"/>
          <w:sz w:val="28"/>
          <w:szCs w:val="28"/>
        </w:rPr>
        <w:t xml:space="preserve"> </w:t>
      </w:r>
      <w:r w:rsidR="008B5613" w:rsidRPr="00194FF3">
        <w:rPr>
          <w:rFonts w:ascii="Times New Roman" w:hAnsi="Times New Roman" w:cs="Times New Roman"/>
          <w:position w:val="6"/>
          <w:sz w:val="28"/>
          <w:szCs w:val="28"/>
        </w:rPr>
        <w:t>Выполнение серии упражнени</w:t>
      </w:r>
      <w:proofErr w:type="gramStart"/>
      <w:r w:rsidR="008B5613" w:rsidRPr="00194FF3">
        <w:rPr>
          <w:rFonts w:ascii="Times New Roman" w:hAnsi="Times New Roman" w:cs="Times New Roman"/>
          <w:position w:val="6"/>
          <w:sz w:val="28"/>
          <w:szCs w:val="28"/>
        </w:rPr>
        <w:t>й-</w:t>
      </w:r>
      <w:proofErr w:type="gramEnd"/>
      <w:r w:rsidR="008B5613" w:rsidRPr="00194FF3">
        <w:rPr>
          <w:rFonts w:ascii="Times New Roman" w:hAnsi="Times New Roman" w:cs="Times New Roman"/>
          <w:position w:val="6"/>
          <w:sz w:val="28"/>
          <w:szCs w:val="28"/>
        </w:rPr>
        <w:t xml:space="preserve"> набросков животных и птиц по схеме с соблюдением пропорций и особенностей строения птиц и животных.</w:t>
      </w:r>
      <w:r w:rsidR="008B5613" w:rsidRPr="00194FF3">
        <w:rPr>
          <w:rFonts w:ascii="Times New Roman" w:hAnsi="Times New Roman" w:cs="Times New Roman"/>
          <w:color w:val="000000"/>
          <w:position w:val="6"/>
          <w:sz w:val="28"/>
          <w:szCs w:val="28"/>
        </w:rPr>
        <w:t xml:space="preserve"> </w:t>
      </w:r>
      <w:r w:rsidRPr="00194FF3">
        <w:rPr>
          <w:rFonts w:ascii="Times New Roman" w:hAnsi="Times New Roman" w:cs="Times New Roman"/>
          <w:color w:val="000000"/>
          <w:position w:val="6"/>
          <w:sz w:val="28"/>
          <w:szCs w:val="28"/>
        </w:rPr>
        <w:t>Выполнение тематической композиции</w:t>
      </w:r>
      <w:r w:rsidRPr="00194FF3">
        <w:rPr>
          <w:rFonts w:ascii="Times New Roman" w:hAnsi="Times New Roman" w:cs="Times New Roman"/>
          <w:position w:val="6"/>
          <w:sz w:val="28"/>
          <w:szCs w:val="28"/>
        </w:rPr>
        <w:t xml:space="preserve"> с использованием зарисовок животных.</w:t>
      </w:r>
    </w:p>
    <w:p w:rsidR="008B5613" w:rsidRPr="00194FF3" w:rsidRDefault="008B5613" w:rsidP="008B56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position w:val="6"/>
          <w:sz w:val="28"/>
          <w:szCs w:val="28"/>
        </w:rPr>
      </w:pPr>
    </w:p>
    <w:p w:rsidR="006F6E78" w:rsidRPr="00194FF3" w:rsidRDefault="00026D20" w:rsidP="009933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FF3">
        <w:rPr>
          <w:rFonts w:ascii="Times New Roman" w:hAnsi="Times New Roman" w:cs="Times New Roman"/>
          <w:b/>
          <w:sz w:val="28"/>
          <w:szCs w:val="28"/>
        </w:rPr>
        <w:t>12</w:t>
      </w:r>
      <w:r w:rsidR="006F6E78" w:rsidRPr="00194FF3">
        <w:rPr>
          <w:rFonts w:ascii="Times New Roman" w:hAnsi="Times New Roman" w:cs="Times New Roman"/>
          <w:b/>
          <w:sz w:val="28"/>
          <w:szCs w:val="28"/>
        </w:rPr>
        <w:t>. Пейзаж.</w:t>
      </w:r>
    </w:p>
    <w:p w:rsidR="008B5613" w:rsidRPr="00194FF3" w:rsidRDefault="008B5613" w:rsidP="008B5613">
      <w:pPr>
        <w:spacing w:after="0" w:line="240" w:lineRule="auto"/>
        <w:ind w:firstLine="709"/>
        <w:rPr>
          <w:rFonts w:ascii="Times New Roman" w:hAnsi="Times New Roman" w:cs="Times New Roman"/>
          <w:position w:val="6"/>
          <w:sz w:val="28"/>
          <w:szCs w:val="28"/>
        </w:rPr>
      </w:pPr>
      <w:r w:rsidRPr="00194FF3">
        <w:rPr>
          <w:rFonts w:ascii="Times New Roman" w:hAnsi="Times New Roman" w:cs="Times New Roman"/>
          <w:position w:val="6"/>
          <w:sz w:val="28"/>
          <w:szCs w:val="28"/>
          <w:u w:val="single"/>
        </w:rPr>
        <w:t>Теория:</w:t>
      </w:r>
      <w:r w:rsidRPr="00194FF3">
        <w:rPr>
          <w:rFonts w:ascii="Times New Roman" w:hAnsi="Times New Roman" w:cs="Times New Roman"/>
          <w:position w:val="6"/>
          <w:sz w:val="28"/>
          <w:szCs w:val="28"/>
        </w:rPr>
        <w:t xml:space="preserve"> Беседа о жанре - «Пейзаж». Беседа о знаменитых художниках </w:t>
      </w:r>
      <w:proofErr w:type="gramStart"/>
      <w:r w:rsidRPr="00194FF3">
        <w:rPr>
          <w:rFonts w:ascii="Times New Roman" w:hAnsi="Times New Roman" w:cs="Times New Roman"/>
          <w:position w:val="6"/>
          <w:sz w:val="28"/>
          <w:szCs w:val="28"/>
        </w:rPr>
        <w:t>–п</w:t>
      </w:r>
      <w:proofErr w:type="gramEnd"/>
      <w:r w:rsidRPr="00194FF3">
        <w:rPr>
          <w:rFonts w:ascii="Times New Roman" w:hAnsi="Times New Roman" w:cs="Times New Roman"/>
          <w:position w:val="6"/>
          <w:sz w:val="28"/>
          <w:szCs w:val="28"/>
        </w:rPr>
        <w:t xml:space="preserve">ейзажистах (И.Шишкин, И.Левитан, А.Куинджи). Показ репродукций. </w:t>
      </w:r>
    </w:p>
    <w:p w:rsidR="008B5613" w:rsidRPr="00194FF3" w:rsidRDefault="008B5613" w:rsidP="008B5613">
      <w:pPr>
        <w:spacing w:after="0" w:line="240" w:lineRule="auto"/>
        <w:ind w:firstLine="709"/>
        <w:rPr>
          <w:rFonts w:ascii="Times New Roman" w:hAnsi="Times New Roman" w:cs="Times New Roman"/>
          <w:position w:val="6"/>
          <w:sz w:val="28"/>
          <w:szCs w:val="28"/>
        </w:rPr>
      </w:pPr>
      <w:r w:rsidRPr="00194FF3">
        <w:rPr>
          <w:rFonts w:ascii="Times New Roman" w:hAnsi="Times New Roman" w:cs="Times New Roman"/>
          <w:position w:val="6"/>
          <w:sz w:val="28"/>
          <w:szCs w:val="28"/>
          <w:u w:val="single"/>
        </w:rPr>
        <w:t>Практика:</w:t>
      </w:r>
      <w:r w:rsidRPr="00194FF3">
        <w:rPr>
          <w:rFonts w:ascii="Times New Roman" w:hAnsi="Times New Roman" w:cs="Times New Roman"/>
          <w:position w:val="6"/>
          <w:sz w:val="28"/>
          <w:szCs w:val="28"/>
        </w:rPr>
        <w:t xml:space="preserve"> </w:t>
      </w:r>
      <w:r w:rsidR="005D5DB5" w:rsidRPr="00194FF3">
        <w:rPr>
          <w:rFonts w:ascii="Times New Roman" w:hAnsi="Times New Roman" w:cs="Times New Roman"/>
          <w:position w:val="6"/>
          <w:sz w:val="28"/>
          <w:szCs w:val="28"/>
        </w:rPr>
        <w:t>Зарисовка разных видов деревьев, кустарников, водоемов, гор</w:t>
      </w:r>
      <w:r w:rsidRPr="00194FF3">
        <w:rPr>
          <w:rFonts w:ascii="Times New Roman" w:hAnsi="Times New Roman" w:cs="Times New Roman"/>
          <w:position w:val="6"/>
          <w:sz w:val="28"/>
          <w:szCs w:val="28"/>
        </w:rPr>
        <w:t>.</w:t>
      </w:r>
      <w:r w:rsidRPr="00194FF3">
        <w:rPr>
          <w:rFonts w:ascii="Times New Roman" w:hAnsi="Times New Roman" w:cs="Times New Roman"/>
          <w:color w:val="000000"/>
          <w:position w:val="6"/>
          <w:sz w:val="28"/>
          <w:szCs w:val="28"/>
        </w:rPr>
        <w:t xml:space="preserve"> Линия горизонта. Точка схода. </w:t>
      </w:r>
      <w:r w:rsidR="005D5DB5" w:rsidRPr="00194FF3">
        <w:rPr>
          <w:rFonts w:ascii="Times New Roman" w:hAnsi="Times New Roman" w:cs="Times New Roman"/>
          <w:color w:val="000000"/>
          <w:position w:val="6"/>
          <w:sz w:val="28"/>
          <w:szCs w:val="28"/>
        </w:rPr>
        <w:t xml:space="preserve">Рисунок пейзажа по выбору. </w:t>
      </w:r>
      <w:r w:rsidRPr="00194FF3">
        <w:rPr>
          <w:rFonts w:ascii="Times New Roman" w:hAnsi="Times New Roman" w:cs="Times New Roman"/>
          <w:color w:val="000000"/>
          <w:position w:val="6"/>
          <w:sz w:val="28"/>
          <w:szCs w:val="28"/>
        </w:rPr>
        <w:t>Работа в цвете.</w:t>
      </w:r>
    </w:p>
    <w:p w:rsidR="009933C3" w:rsidRPr="00194FF3" w:rsidRDefault="009933C3" w:rsidP="008B5613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DB5" w:rsidRPr="00194FF3" w:rsidRDefault="00026D20" w:rsidP="005D5DB5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FF3">
        <w:rPr>
          <w:rFonts w:ascii="Times New Roman" w:hAnsi="Times New Roman" w:cs="Times New Roman"/>
          <w:b/>
          <w:sz w:val="28"/>
          <w:szCs w:val="28"/>
        </w:rPr>
        <w:t>13</w:t>
      </w:r>
      <w:r w:rsidR="006F6E78" w:rsidRPr="00194FF3">
        <w:rPr>
          <w:rFonts w:ascii="Times New Roman" w:hAnsi="Times New Roman" w:cs="Times New Roman"/>
          <w:b/>
          <w:sz w:val="28"/>
          <w:szCs w:val="28"/>
        </w:rPr>
        <w:t>. Зимняя сказка (холодные цвета).</w:t>
      </w:r>
    </w:p>
    <w:p w:rsidR="005D5DB5" w:rsidRPr="00194FF3" w:rsidRDefault="005D5DB5" w:rsidP="005D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Pr="00194FF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94FF3">
        <w:rPr>
          <w:rFonts w:ascii="Times New Roman" w:hAnsi="Times New Roman" w:cs="Times New Roman"/>
          <w:color w:val="000000"/>
          <w:sz w:val="28"/>
          <w:szCs w:val="28"/>
        </w:rPr>
        <w:t xml:space="preserve">Повторение теплых и холодных цветовых гамм. </w:t>
      </w:r>
    </w:p>
    <w:p w:rsidR="005D5DB5" w:rsidRPr="00194FF3" w:rsidRDefault="005D5DB5" w:rsidP="005D5DB5">
      <w:pPr>
        <w:spacing w:after="0" w:line="240" w:lineRule="auto"/>
        <w:ind w:firstLine="709"/>
        <w:jc w:val="both"/>
        <w:rPr>
          <w:rFonts w:ascii="Times New Roman" w:hAnsi="Times New Roman" w:cs="Times New Roman"/>
          <w:position w:val="6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194FF3">
        <w:rPr>
          <w:rFonts w:ascii="Times New Roman" w:hAnsi="Times New Roman" w:cs="Times New Roman"/>
          <w:sz w:val="28"/>
          <w:szCs w:val="28"/>
        </w:rPr>
        <w:t xml:space="preserve"> </w:t>
      </w:r>
      <w:r w:rsidRPr="00194FF3">
        <w:rPr>
          <w:rFonts w:ascii="Times New Roman" w:hAnsi="Times New Roman" w:cs="Times New Roman"/>
          <w:position w:val="6"/>
          <w:sz w:val="28"/>
          <w:szCs w:val="28"/>
        </w:rPr>
        <w:t>Рисунок зимнего пейзажа.</w:t>
      </w:r>
      <w:r w:rsidRPr="00194FF3">
        <w:rPr>
          <w:rFonts w:ascii="Times New Roman" w:hAnsi="Times New Roman" w:cs="Times New Roman"/>
          <w:color w:val="000000"/>
          <w:position w:val="6"/>
          <w:sz w:val="28"/>
          <w:szCs w:val="28"/>
        </w:rPr>
        <w:t xml:space="preserve"> Компоновка в листе. Линия горизонта. Точка схода. Работа в цвете  (холодная гамма)</w:t>
      </w:r>
      <w:proofErr w:type="gramStart"/>
      <w:r w:rsidRPr="00194FF3">
        <w:rPr>
          <w:rFonts w:ascii="Times New Roman" w:hAnsi="Times New Roman" w:cs="Times New Roman"/>
          <w:color w:val="000000"/>
          <w:position w:val="6"/>
          <w:sz w:val="28"/>
          <w:szCs w:val="28"/>
        </w:rPr>
        <w:t>.</w:t>
      </w:r>
      <w:r w:rsidRPr="00194FF3">
        <w:rPr>
          <w:rFonts w:ascii="Times New Roman" w:hAnsi="Times New Roman" w:cs="Times New Roman"/>
          <w:color w:val="000000"/>
          <w:sz w:val="28"/>
          <w:szCs w:val="28"/>
        </w:rPr>
        <w:t>Ц</w:t>
      </w:r>
      <w:proofErr w:type="gramEnd"/>
      <w:r w:rsidRPr="00194FF3">
        <w:rPr>
          <w:rFonts w:ascii="Times New Roman" w:hAnsi="Times New Roman" w:cs="Times New Roman"/>
          <w:color w:val="000000"/>
          <w:sz w:val="28"/>
          <w:szCs w:val="28"/>
        </w:rPr>
        <w:t xml:space="preserve">ветовая заливка. Получение нужного цвета путем смешивания красок на палитре.  </w:t>
      </w:r>
    </w:p>
    <w:p w:rsidR="00B00905" w:rsidRPr="00194FF3" w:rsidRDefault="00B00905" w:rsidP="0019754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E78" w:rsidRPr="00194FF3" w:rsidRDefault="00026D20" w:rsidP="0019754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FF3">
        <w:rPr>
          <w:rFonts w:ascii="Times New Roman" w:hAnsi="Times New Roman" w:cs="Times New Roman"/>
          <w:b/>
          <w:sz w:val="28"/>
          <w:szCs w:val="28"/>
        </w:rPr>
        <w:t>14</w:t>
      </w:r>
      <w:r w:rsidR="006F6E78" w:rsidRPr="00194FF3">
        <w:rPr>
          <w:rFonts w:ascii="Times New Roman" w:hAnsi="Times New Roman" w:cs="Times New Roman"/>
          <w:b/>
          <w:sz w:val="28"/>
          <w:szCs w:val="28"/>
        </w:rPr>
        <w:t xml:space="preserve">. Новогодние </w:t>
      </w:r>
      <w:r w:rsidR="0078129E" w:rsidRPr="00194FF3">
        <w:rPr>
          <w:rFonts w:ascii="Times New Roman" w:hAnsi="Times New Roman" w:cs="Times New Roman"/>
          <w:b/>
          <w:sz w:val="28"/>
          <w:szCs w:val="28"/>
        </w:rPr>
        <w:t>афиши</w:t>
      </w:r>
      <w:r w:rsidR="006F6E78" w:rsidRPr="00194FF3">
        <w:rPr>
          <w:rFonts w:ascii="Times New Roman" w:hAnsi="Times New Roman" w:cs="Times New Roman"/>
          <w:b/>
          <w:sz w:val="28"/>
          <w:szCs w:val="28"/>
        </w:rPr>
        <w:t xml:space="preserve"> (оформление плакатов, афиш; шрифты).</w:t>
      </w:r>
    </w:p>
    <w:p w:rsidR="005D5DB5" w:rsidRPr="00194FF3" w:rsidRDefault="0078129E" w:rsidP="0019754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Pr="00194FF3">
        <w:rPr>
          <w:rFonts w:ascii="Times New Roman" w:hAnsi="Times New Roman" w:cs="Times New Roman"/>
          <w:sz w:val="28"/>
          <w:szCs w:val="28"/>
        </w:rPr>
        <w:t xml:space="preserve"> Афиши и плакаты – история возникновения и развития в изобразительном искусстве. </w:t>
      </w:r>
    </w:p>
    <w:p w:rsidR="00B00905" w:rsidRPr="00194FF3" w:rsidRDefault="0078129E" w:rsidP="0019754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>Практика</w:t>
      </w:r>
      <w:r w:rsidRPr="00194FF3">
        <w:rPr>
          <w:rFonts w:ascii="Times New Roman" w:hAnsi="Times New Roman" w:cs="Times New Roman"/>
          <w:sz w:val="28"/>
          <w:szCs w:val="28"/>
        </w:rPr>
        <w:t>: Оформление афиш, плакатов на новогоднюю тематику.</w:t>
      </w:r>
    </w:p>
    <w:p w:rsidR="0078129E" w:rsidRPr="00194FF3" w:rsidRDefault="0078129E" w:rsidP="006F6E78">
      <w:pPr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0905" w:rsidRPr="00194FF3" w:rsidRDefault="00026D20" w:rsidP="0078129E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FF3">
        <w:rPr>
          <w:rFonts w:ascii="Times New Roman" w:hAnsi="Times New Roman" w:cs="Times New Roman"/>
          <w:b/>
          <w:sz w:val="28"/>
          <w:szCs w:val="28"/>
        </w:rPr>
        <w:t>15</w:t>
      </w:r>
      <w:r w:rsidR="006F6E78" w:rsidRPr="00194FF3">
        <w:rPr>
          <w:rFonts w:ascii="Times New Roman" w:hAnsi="Times New Roman" w:cs="Times New Roman"/>
          <w:b/>
          <w:sz w:val="28"/>
          <w:szCs w:val="28"/>
        </w:rPr>
        <w:t>. Мир вокруг нас.</w:t>
      </w:r>
    </w:p>
    <w:p w:rsidR="006F6E78" w:rsidRPr="00194FF3" w:rsidRDefault="006F6E78" w:rsidP="006F6E78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194FF3">
        <w:rPr>
          <w:rFonts w:ascii="Times New Roman" w:hAnsi="Times New Roman" w:cs="Times New Roman"/>
          <w:sz w:val="28"/>
          <w:szCs w:val="28"/>
        </w:rPr>
        <w:t xml:space="preserve"> Творческое задание: </w:t>
      </w:r>
      <w:r w:rsidR="0078129E" w:rsidRPr="00194FF3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композиции на свободную тему. Повторение жанров изобразительного искусства. Работа над сюжетом. Предварительные зарисовки. Выполнение композиции в любой технике. Обобщение знаний и </w:t>
      </w:r>
      <w:proofErr w:type="gramStart"/>
      <w:r w:rsidR="0078129E" w:rsidRPr="00194FF3">
        <w:rPr>
          <w:rFonts w:ascii="Times New Roman" w:hAnsi="Times New Roman" w:cs="Times New Roman"/>
          <w:color w:val="000000"/>
          <w:sz w:val="28"/>
          <w:szCs w:val="28"/>
        </w:rPr>
        <w:t>умений</w:t>
      </w:r>
      <w:proofErr w:type="gramEnd"/>
      <w:r w:rsidR="0078129E" w:rsidRPr="00194FF3">
        <w:rPr>
          <w:rFonts w:ascii="Times New Roman" w:hAnsi="Times New Roman" w:cs="Times New Roman"/>
          <w:color w:val="000000"/>
          <w:sz w:val="28"/>
          <w:szCs w:val="28"/>
        </w:rPr>
        <w:t xml:space="preserve"> полученных </w:t>
      </w:r>
      <w:r w:rsidR="00CA1FA4" w:rsidRPr="00194FF3">
        <w:rPr>
          <w:rFonts w:ascii="Times New Roman" w:hAnsi="Times New Roman" w:cs="Times New Roman"/>
          <w:color w:val="000000"/>
          <w:sz w:val="28"/>
          <w:szCs w:val="28"/>
        </w:rPr>
        <w:t>в 1 модуле</w:t>
      </w:r>
      <w:r w:rsidR="0078129E" w:rsidRPr="00194FF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F6E78" w:rsidRPr="00194FF3" w:rsidRDefault="006F6E78" w:rsidP="0019754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9754C" w:rsidRPr="00194FF3" w:rsidRDefault="0019754C" w:rsidP="0019754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04BB" w:rsidRPr="00194FF3" w:rsidRDefault="00AC04BB" w:rsidP="00E172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04BB" w:rsidRPr="00194FF3" w:rsidRDefault="00AC04BB" w:rsidP="00E1728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F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04BB" w:rsidRPr="00194FF3" w:rsidRDefault="00AC04BB" w:rsidP="00E172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04BB" w:rsidRPr="00194FF3" w:rsidRDefault="00AC04BB" w:rsidP="00E17289">
      <w:pPr>
        <w:pStyle w:val="a9"/>
        <w:ind w:left="851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04BB" w:rsidRPr="00194FF3" w:rsidRDefault="00AC04BB" w:rsidP="00E17289">
      <w:pPr>
        <w:pStyle w:val="a9"/>
        <w:jc w:val="both"/>
        <w:rPr>
          <w:rFonts w:ascii="Times New Roman" w:hAnsi="Times New Roman" w:cs="Times New Roman"/>
          <w:sz w:val="28"/>
          <w:szCs w:val="28"/>
        </w:rPr>
        <w:sectPr w:rsidR="00AC04BB" w:rsidRPr="00194FF3" w:rsidSect="00AC04BB">
          <w:footerReference w:type="default" r:id="rId9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AC04BB" w:rsidRPr="00194FF3" w:rsidRDefault="00AC04BB" w:rsidP="00E17289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</w:pPr>
      <w:r w:rsidRPr="00194FF3"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  <w:lastRenderedPageBreak/>
        <w:t>Содержание учебно</w:t>
      </w:r>
      <w:r w:rsidR="006A1436" w:rsidRPr="00194FF3"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  <w:t>-тематическог</w:t>
      </w:r>
      <w:r w:rsidR="00F543A7" w:rsidRPr="00194FF3"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  <w:t>о</w:t>
      </w:r>
      <w:r w:rsidR="006A1436" w:rsidRPr="00194FF3"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  <w:t xml:space="preserve"> плана 2 модуля</w:t>
      </w:r>
      <w:r w:rsidR="0078129E" w:rsidRPr="00194FF3"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  <w:t>.</w:t>
      </w:r>
    </w:p>
    <w:p w:rsidR="005D261B" w:rsidRPr="00194FF3" w:rsidRDefault="005D261B" w:rsidP="00E17289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</w:pPr>
    </w:p>
    <w:p w:rsidR="00AC04BB" w:rsidRPr="00194FF3" w:rsidRDefault="006A1436" w:rsidP="00E17289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94FF3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="00AC04BB" w:rsidRPr="00194FF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78129E" w:rsidRPr="00194FF3">
        <w:rPr>
          <w:rFonts w:ascii="Times New Roman" w:hAnsi="Times New Roman" w:cs="Times New Roman"/>
          <w:b/>
          <w:bCs/>
          <w:sz w:val="28"/>
          <w:szCs w:val="28"/>
        </w:rPr>
        <w:t>Времена года</w:t>
      </w:r>
      <w:r w:rsidR="00AC04BB" w:rsidRPr="00194FF3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AC04BB" w:rsidRPr="00194FF3" w:rsidRDefault="00AC04BB" w:rsidP="00E1728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  <w:lang w:eastAsia="ru-RU"/>
        </w:rPr>
        <w:t>Теория:</w:t>
      </w:r>
      <w:r w:rsidRPr="00194F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65D73" w:rsidRPr="00194FF3">
        <w:rPr>
          <w:rFonts w:ascii="Times New Roman" w:hAnsi="Times New Roman" w:cs="Times New Roman"/>
          <w:color w:val="000000"/>
          <w:sz w:val="28"/>
          <w:szCs w:val="28"/>
        </w:rPr>
        <w:t>Повторение теплых и холодных цветовых гамм. Наблюдения в изменении в природе</w:t>
      </w:r>
    </w:p>
    <w:p w:rsidR="00D65D73" w:rsidRPr="00194FF3" w:rsidRDefault="00AC04BB" w:rsidP="00D65D73">
      <w:pPr>
        <w:spacing w:after="0" w:line="240" w:lineRule="auto"/>
        <w:ind w:firstLine="709"/>
        <w:rPr>
          <w:rFonts w:ascii="Times New Roman" w:hAnsi="Times New Roman" w:cs="Times New Roman"/>
          <w:position w:val="6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194FF3">
        <w:rPr>
          <w:rFonts w:ascii="Times New Roman" w:hAnsi="Times New Roman" w:cs="Times New Roman"/>
          <w:sz w:val="28"/>
          <w:szCs w:val="28"/>
        </w:rPr>
        <w:t xml:space="preserve"> </w:t>
      </w:r>
      <w:r w:rsidR="00D65D73" w:rsidRPr="00194FF3">
        <w:rPr>
          <w:rFonts w:ascii="Times New Roman" w:hAnsi="Times New Roman" w:cs="Times New Roman"/>
          <w:position w:val="6"/>
          <w:sz w:val="28"/>
          <w:szCs w:val="28"/>
        </w:rPr>
        <w:t>Зарисовка одного пейзажа по выбору в разных временах года, с изменениями, соответствующими определенному времени года.</w:t>
      </w:r>
    </w:p>
    <w:p w:rsidR="00FD1298" w:rsidRPr="00194FF3" w:rsidRDefault="00FD1298" w:rsidP="00EC6AF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5FD2" w:rsidRPr="00194FF3" w:rsidRDefault="00EC6AF0" w:rsidP="00E17289">
      <w:pPr>
        <w:pStyle w:val="a9"/>
        <w:numPr>
          <w:ilvl w:val="1"/>
          <w:numId w:val="8"/>
        </w:numPr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4FF3">
        <w:rPr>
          <w:rFonts w:ascii="Times New Roman" w:hAnsi="Times New Roman" w:cs="Times New Roman"/>
          <w:b/>
          <w:bCs/>
          <w:sz w:val="28"/>
          <w:szCs w:val="28"/>
        </w:rPr>
        <w:t>Человек. Человек в движении</w:t>
      </w:r>
    </w:p>
    <w:p w:rsidR="00AC04BB" w:rsidRPr="00194FF3" w:rsidRDefault="00026D20" w:rsidP="00505FD2">
      <w:pPr>
        <w:pStyle w:val="a9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4FF3">
        <w:rPr>
          <w:rFonts w:ascii="Times New Roman" w:hAnsi="Times New Roman" w:cs="Times New Roman"/>
          <w:color w:val="000000"/>
          <w:position w:val="6"/>
          <w:sz w:val="28"/>
          <w:szCs w:val="28"/>
          <w:u w:val="single"/>
        </w:rPr>
        <w:t xml:space="preserve">Теория: </w:t>
      </w:r>
      <w:r w:rsidR="00FD1298" w:rsidRPr="00194FF3">
        <w:rPr>
          <w:rFonts w:ascii="Times New Roman" w:hAnsi="Times New Roman" w:cs="Times New Roman"/>
          <w:color w:val="000000"/>
          <w:position w:val="6"/>
          <w:sz w:val="28"/>
          <w:szCs w:val="28"/>
        </w:rPr>
        <w:t>Разбор схем</w:t>
      </w:r>
      <w:r w:rsidR="00D65D73" w:rsidRPr="00194FF3">
        <w:rPr>
          <w:rFonts w:ascii="Times New Roman" w:hAnsi="Times New Roman" w:cs="Times New Roman"/>
          <w:color w:val="000000"/>
          <w:position w:val="6"/>
          <w:sz w:val="28"/>
          <w:szCs w:val="28"/>
        </w:rPr>
        <w:t xml:space="preserve">, </w:t>
      </w:r>
      <w:r w:rsidR="00FD1298" w:rsidRPr="00194FF3">
        <w:rPr>
          <w:rFonts w:ascii="Times New Roman" w:hAnsi="Times New Roman" w:cs="Times New Roman"/>
          <w:color w:val="000000"/>
          <w:position w:val="6"/>
          <w:sz w:val="28"/>
          <w:szCs w:val="28"/>
        </w:rPr>
        <w:t>п</w:t>
      </w:r>
      <w:r w:rsidRPr="00194FF3">
        <w:rPr>
          <w:rFonts w:ascii="Times New Roman" w:hAnsi="Times New Roman" w:cs="Times New Roman"/>
          <w:color w:val="000000"/>
          <w:position w:val="6"/>
          <w:sz w:val="28"/>
          <w:szCs w:val="28"/>
        </w:rPr>
        <w:t>ропорци</w:t>
      </w:r>
      <w:r w:rsidR="00FD1298" w:rsidRPr="00194FF3">
        <w:rPr>
          <w:rFonts w:ascii="Times New Roman" w:hAnsi="Times New Roman" w:cs="Times New Roman"/>
          <w:color w:val="000000"/>
          <w:position w:val="6"/>
          <w:sz w:val="28"/>
          <w:szCs w:val="28"/>
        </w:rPr>
        <w:t>й</w:t>
      </w:r>
      <w:r w:rsidRPr="00194FF3">
        <w:rPr>
          <w:rFonts w:ascii="Times New Roman" w:hAnsi="Times New Roman" w:cs="Times New Roman"/>
          <w:color w:val="000000"/>
          <w:position w:val="6"/>
          <w:sz w:val="28"/>
          <w:szCs w:val="28"/>
        </w:rPr>
        <w:t>, особенност</w:t>
      </w:r>
      <w:r w:rsidR="00D65D73" w:rsidRPr="00194FF3">
        <w:rPr>
          <w:rFonts w:ascii="Times New Roman" w:hAnsi="Times New Roman" w:cs="Times New Roman"/>
          <w:color w:val="000000"/>
          <w:position w:val="6"/>
          <w:sz w:val="28"/>
          <w:szCs w:val="28"/>
        </w:rPr>
        <w:t>ей</w:t>
      </w:r>
      <w:r w:rsidRPr="00194FF3">
        <w:rPr>
          <w:rFonts w:ascii="Times New Roman" w:hAnsi="Times New Roman" w:cs="Times New Roman"/>
          <w:color w:val="000000"/>
          <w:position w:val="6"/>
          <w:sz w:val="28"/>
          <w:szCs w:val="28"/>
        </w:rPr>
        <w:t xml:space="preserve"> строения тела человека</w:t>
      </w:r>
      <w:r w:rsidR="00FD1298" w:rsidRPr="00194FF3">
        <w:rPr>
          <w:rFonts w:ascii="Times New Roman" w:hAnsi="Times New Roman" w:cs="Times New Roman"/>
          <w:color w:val="000000"/>
          <w:position w:val="6"/>
          <w:sz w:val="28"/>
          <w:szCs w:val="28"/>
        </w:rPr>
        <w:t>.</w:t>
      </w:r>
    </w:p>
    <w:p w:rsidR="00505FD2" w:rsidRPr="00194FF3" w:rsidRDefault="00026D20" w:rsidP="00026D20">
      <w:pPr>
        <w:pStyle w:val="a9"/>
        <w:jc w:val="both"/>
        <w:rPr>
          <w:rFonts w:ascii="Times New Roman" w:hAnsi="Times New Roman" w:cs="Times New Roman"/>
          <w:position w:val="6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FD1298" w:rsidRPr="00194FF3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FD1298" w:rsidRPr="00194FF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194FF3">
        <w:rPr>
          <w:rFonts w:ascii="Times New Roman" w:hAnsi="Times New Roman" w:cs="Times New Roman"/>
          <w:position w:val="6"/>
          <w:sz w:val="28"/>
          <w:szCs w:val="28"/>
          <w:u w:val="single"/>
        </w:rPr>
        <w:t>Практика:</w:t>
      </w:r>
      <w:r w:rsidRPr="00194FF3">
        <w:rPr>
          <w:rFonts w:ascii="Times New Roman" w:hAnsi="Times New Roman" w:cs="Times New Roman"/>
          <w:position w:val="6"/>
          <w:sz w:val="28"/>
          <w:szCs w:val="28"/>
        </w:rPr>
        <w:t xml:space="preserve"> Выполнение серии упражнени</w:t>
      </w:r>
      <w:proofErr w:type="gramStart"/>
      <w:r w:rsidRPr="00194FF3">
        <w:rPr>
          <w:rFonts w:ascii="Times New Roman" w:hAnsi="Times New Roman" w:cs="Times New Roman"/>
          <w:position w:val="6"/>
          <w:sz w:val="28"/>
          <w:szCs w:val="28"/>
        </w:rPr>
        <w:t>й-</w:t>
      </w:r>
      <w:proofErr w:type="gramEnd"/>
      <w:r w:rsidRPr="00194FF3">
        <w:rPr>
          <w:rFonts w:ascii="Times New Roman" w:hAnsi="Times New Roman" w:cs="Times New Roman"/>
          <w:position w:val="6"/>
          <w:sz w:val="28"/>
          <w:szCs w:val="28"/>
        </w:rPr>
        <w:t xml:space="preserve"> набросков </w:t>
      </w:r>
      <w:r w:rsidR="00FD1298" w:rsidRPr="00194FF3">
        <w:rPr>
          <w:rFonts w:ascii="Times New Roman" w:hAnsi="Times New Roman" w:cs="Times New Roman"/>
          <w:position w:val="6"/>
          <w:sz w:val="28"/>
          <w:szCs w:val="28"/>
        </w:rPr>
        <w:t>человека</w:t>
      </w:r>
      <w:r w:rsidRPr="00194FF3">
        <w:rPr>
          <w:rFonts w:ascii="Times New Roman" w:hAnsi="Times New Roman" w:cs="Times New Roman"/>
          <w:position w:val="6"/>
          <w:sz w:val="28"/>
          <w:szCs w:val="28"/>
        </w:rPr>
        <w:t xml:space="preserve"> по схеме.</w:t>
      </w:r>
      <w:r w:rsidR="00D65D73" w:rsidRPr="00194FF3">
        <w:rPr>
          <w:rFonts w:ascii="Times New Roman" w:hAnsi="Times New Roman" w:cs="Times New Roman"/>
          <w:position w:val="6"/>
          <w:sz w:val="28"/>
          <w:szCs w:val="28"/>
        </w:rPr>
        <w:t xml:space="preserve"> Рисунок человека в действии.</w:t>
      </w:r>
    </w:p>
    <w:p w:rsidR="00026D20" w:rsidRPr="00194FF3" w:rsidRDefault="00026D20" w:rsidP="00FB5C77">
      <w:pPr>
        <w:pStyle w:val="a9"/>
        <w:jc w:val="both"/>
      </w:pPr>
    </w:p>
    <w:p w:rsidR="00AC04BB" w:rsidRPr="00194FF3" w:rsidRDefault="00505FD2" w:rsidP="00E17289">
      <w:pPr>
        <w:pStyle w:val="a9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194FF3">
        <w:rPr>
          <w:rFonts w:ascii="Times New Roman" w:hAnsi="Times New Roman" w:cs="Times New Roman"/>
          <w:b/>
          <w:bCs/>
          <w:sz w:val="28"/>
          <w:szCs w:val="28"/>
        </w:rPr>
        <w:t>Архитектура. Здания и строения.</w:t>
      </w:r>
    </w:p>
    <w:p w:rsidR="00AC04BB" w:rsidRPr="00194FF3" w:rsidRDefault="00AC04BB" w:rsidP="00E1728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Теория: </w:t>
      </w:r>
      <w:r w:rsidR="00D663FF" w:rsidRPr="00194FF3">
        <w:rPr>
          <w:rFonts w:ascii="Times New Roman" w:hAnsi="Times New Roman" w:cs="Times New Roman"/>
          <w:sz w:val="28"/>
          <w:szCs w:val="28"/>
          <w:lang w:eastAsia="ru-RU"/>
        </w:rPr>
        <w:t>Знакомство с жанром</w:t>
      </w:r>
      <w:r w:rsidR="006A4593" w:rsidRPr="00194FF3">
        <w:rPr>
          <w:rFonts w:ascii="Times New Roman" w:hAnsi="Times New Roman" w:cs="Times New Roman"/>
          <w:sz w:val="28"/>
          <w:szCs w:val="28"/>
          <w:lang w:eastAsia="ru-RU"/>
        </w:rPr>
        <w:t>, архитектурными терминами, известными архитектурными памятниками мира.</w:t>
      </w:r>
      <w:r w:rsidR="00CA1FA4" w:rsidRPr="00194FF3">
        <w:rPr>
          <w:color w:val="000000"/>
        </w:rPr>
        <w:t xml:space="preserve"> </w:t>
      </w:r>
    </w:p>
    <w:p w:rsidR="00CA1FA4" w:rsidRPr="00194FF3" w:rsidRDefault="00AC04BB" w:rsidP="00CA1FA4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Практика: </w:t>
      </w:r>
      <w:r w:rsidR="006A4593" w:rsidRPr="00194FF3">
        <w:rPr>
          <w:rFonts w:ascii="Times New Roman" w:hAnsi="Times New Roman" w:cs="Times New Roman"/>
          <w:sz w:val="28"/>
          <w:szCs w:val="28"/>
          <w:lang w:eastAsia="ru-RU"/>
        </w:rPr>
        <w:t>Построение схем различных архитектурных строений (деревянная избушка, высотный дом, маяк и др.).</w:t>
      </w:r>
      <w:r w:rsidR="00CA1FA4" w:rsidRPr="00194FF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 набросков и зарисовок зданий и отдельных архитектурных элементов (колон, арок, ворот, решеток, фронтонов).</w:t>
      </w:r>
    </w:p>
    <w:p w:rsidR="006A4593" w:rsidRPr="00194FF3" w:rsidRDefault="006A4593" w:rsidP="00E17289">
      <w:pPr>
        <w:pStyle w:val="a9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5FD2" w:rsidRPr="00194FF3" w:rsidRDefault="00505FD2" w:rsidP="00505FD2">
      <w:pPr>
        <w:pStyle w:val="a9"/>
        <w:numPr>
          <w:ilvl w:val="1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94FF3">
        <w:rPr>
          <w:rFonts w:ascii="Times New Roman" w:hAnsi="Times New Roman" w:cs="Times New Roman"/>
          <w:b/>
          <w:bCs/>
          <w:sz w:val="28"/>
          <w:szCs w:val="28"/>
        </w:rPr>
        <w:t>Я большой  построю дом…</w:t>
      </w:r>
    </w:p>
    <w:p w:rsidR="00CA1FA4" w:rsidRPr="00194FF3" w:rsidRDefault="00AC04BB" w:rsidP="00505FD2">
      <w:pPr>
        <w:pStyle w:val="a9"/>
        <w:ind w:firstLine="709"/>
        <w:jc w:val="both"/>
        <w:rPr>
          <w:color w:val="000000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Практика:</w:t>
      </w:r>
      <w:r w:rsidRPr="00194F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A4593" w:rsidRPr="00194FF3">
        <w:rPr>
          <w:rFonts w:ascii="Times New Roman" w:hAnsi="Times New Roman" w:cs="Times New Roman"/>
          <w:sz w:val="28"/>
          <w:szCs w:val="28"/>
          <w:lang w:eastAsia="ru-RU"/>
        </w:rPr>
        <w:t xml:space="preserve">Рисунок </w:t>
      </w:r>
      <w:proofErr w:type="gramStart"/>
      <w:r w:rsidR="006A4593" w:rsidRPr="00194FF3">
        <w:rPr>
          <w:rFonts w:ascii="Times New Roman" w:hAnsi="Times New Roman" w:cs="Times New Roman"/>
          <w:sz w:val="28"/>
          <w:szCs w:val="28"/>
          <w:lang w:eastAsia="ru-RU"/>
        </w:rPr>
        <w:t>архитектурного</w:t>
      </w:r>
      <w:proofErr w:type="gramEnd"/>
      <w:r w:rsidR="006A4593" w:rsidRPr="00194FF3">
        <w:rPr>
          <w:rFonts w:ascii="Times New Roman" w:hAnsi="Times New Roman" w:cs="Times New Roman"/>
          <w:sz w:val="28"/>
          <w:szCs w:val="28"/>
          <w:lang w:eastAsia="ru-RU"/>
        </w:rPr>
        <w:t xml:space="preserve"> строение с соблюдением наблюдательной перспективы.</w:t>
      </w:r>
      <w:r w:rsidR="00CA1FA4" w:rsidRPr="00194FF3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Формирование навыка владения перспективой.</w:t>
      </w:r>
      <w:r w:rsidR="00CA1FA4" w:rsidRPr="00194FF3">
        <w:rPr>
          <w:color w:val="000000"/>
        </w:rPr>
        <w:t xml:space="preserve"> </w:t>
      </w:r>
    </w:p>
    <w:p w:rsidR="00D65D73" w:rsidRPr="00194FF3" w:rsidRDefault="00CA1FA4" w:rsidP="00505FD2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94FF3">
        <w:rPr>
          <w:color w:val="000000"/>
        </w:rPr>
        <w:t xml:space="preserve"> </w:t>
      </w:r>
    </w:p>
    <w:p w:rsidR="00AC04BB" w:rsidRPr="00194FF3" w:rsidRDefault="00505FD2" w:rsidP="00E17289">
      <w:pPr>
        <w:pStyle w:val="a5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FF3">
        <w:rPr>
          <w:rFonts w:ascii="Times New Roman" w:hAnsi="Times New Roman" w:cs="Times New Roman"/>
          <w:b/>
          <w:bCs/>
          <w:sz w:val="28"/>
          <w:szCs w:val="28"/>
        </w:rPr>
        <w:t>Транспорт.</w:t>
      </w:r>
    </w:p>
    <w:p w:rsidR="00505FD2" w:rsidRPr="00194FF3" w:rsidRDefault="00505FD2" w:rsidP="00E17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="00D65D73" w:rsidRPr="00194FF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65D73" w:rsidRPr="00194FF3">
        <w:rPr>
          <w:rFonts w:ascii="Times New Roman" w:hAnsi="Times New Roman" w:cs="Times New Roman"/>
          <w:sz w:val="28"/>
          <w:szCs w:val="28"/>
        </w:rPr>
        <w:t>Беседа о видах транспорта, сходстве и различиях. Схемы рисования различных видов транспорта (автомобиль, поезд, велосипед, самолет).</w:t>
      </w:r>
    </w:p>
    <w:p w:rsidR="00CA1FA4" w:rsidRPr="00194FF3" w:rsidRDefault="00AC04BB" w:rsidP="00CA1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194FF3">
        <w:rPr>
          <w:rFonts w:ascii="Times New Roman" w:hAnsi="Times New Roman" w:cs="Times New Roman"/>
          <w:sz w:val="28"/>
          <w:szCs w:val="28"/>
        </w:rPr>
        <w:t xml:space="preserve"> </w:t>
      </w:r>
      <w:r w:rsidR="00D65D73" w:rsidRPr="00194FF3">
        <w:rPr>
          <w:rFonts w:ascii="Times New Roman" w:hAnsi="Times New Roman" w:cs="Times New Roman"/>
          <w:sz w:val="28"/>
          <w:szCs w:val="28"/>
        </w:rPr>
        <w:t xml:space="preserve">Зарисовка видов транспорта по схемам, </w:t>
      </w:r>
      <w:r w:rsidR="00CA1FA4" w:rsidRPr="00194FF3">
        <w:rPr>
          <w:rFonts w:ascii="Times New Roman" w:hAnsi="Times New Roman" w:cs="Times New Roman"/>
          <w:sz w:val="28"/>
          <w:szCs w:val="28"/>
        </w:rPr>
        <w:t>передача пропорций</w:t>
      </w:r>
      <w:r w:rsidR="00D65D73" w:rsidRPr="00194FF3">
        <w:rPr>
          <w:rFonts w:ascii="Times New Roman" w:hAnsi="Times New Roman" w:cs="Times New Roman"/>
          <w:sz w:val="28"/>
          <w:szCs w:val="28"/>
        </w:rPr>
        <w:t xml:space="preserve">, передача объема штриховкой. </w:t>
      </w:r>
    </w:p>
    <w:p w:rsidR="00CA1FA4" w:rsidRPr="00194FF3" w:rsidRDefault="00CA1FA4" w:rsidP="00CA1FA4">
      <w:pPr>
        <w:spacing w:after="0" w:line="240" w:lineRule="auto"/>
        <w:ind w:firstLine="709"/>
        <w:jc w:val="both"/>
        <w:rPr>
          <w:position w:val="6"/>
        </w:rPr>
      </w:pPr>
    </w:p>
    <w:p w:rsidR="00505FD2" w:rsidRPr="00194FF3" w:rsidRDefault="00505FD2" w:rsidP="00CA1FA4">
      <w:pPr>
        <w:pStyle w:val="a5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FF3">
        <w:rPr>
          <w:rFonts w:ascii="Times New Roman" w:hAnsi="Times New Roman" w:cs="Times New Roman"/>
          <w:b/>
          <w:bCs/>
          <w:sz w:val="28"/>
          <w:szCs w:val="28"/>
        </w:rPr>
        <w:t>Мы в будущем.</w:t>
      </w:r>
    </w:p>
    <w:p w:rsidR="00CC16BA" w:rsidRPr="00194FF3" w:rsidRDefault="00CC16BA" w:rsidP="0095099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="00950994" w:rsidRPr="00194FF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50994" w:rsidRPr="00194FF3">
        <w:rPr>
          <w:rFonts w:ascii="Times New Roman" w:hAnsi="Times New Roman" w:cs="Times New Roman"/>
          <w:sz w:val="28"/>
          <w:szCs w:val="28"/>
        </w:rPr>
        <w:t>Беседа о технических достижениях человечества. Знакомство с известными художниками фантастами (</w:t>
      </w:r>
      <w:proofErr w:type="spellStart"/>
      <w:r w:rsidR="00950994" w:rsidRPr="00194FF3">
        <w:rPr>
          <w:rFonts w:ascii="Times New Roman" w:hAnsi="Times New Roman" w:cs="Times New Roman"/>
          <w:sz w:val="28"/>
          <w:szCs w:val="28"/>
        </w:rPr>
        <w:t>Ч.Боунстелл</w:t>
      </w:r>
      <w:proofErr w:type="spellEnd"/>
      <w:r w:rsidR="00950994" w:rsidRPr="00194F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0994" w:rsidRPr="00194FF3">
        <w:rPr>
          <w:rFonts w:ascii="Times New Roman" w:hAnsi="Times New Roman" w:cs="Times New Roman"/>
          <w:sz w:val="28"/>
          <w:szCs w:val="28"/>
        </w:rPr>
        <w:t>Э.Эшвиллер</w:t>
      </w:r>
      <w:proofErr w:type="spellEnd"/>
      <w:r w:rsidR="00950994" w:rsidRPr="00194FF3">
        <w:rPr>
          <w:rFonts w:ascii="Times New Roman" w:hAnsi="Times New Roman" w:cs="Times New Roman"/>
          <w:sz w:val="28"/>
          <w:szCs w:val="28"/>
        </w:rPr>
        <w:t>). Демонстрация репродукций.</w:t>
      </w:r>
    </w:p>
    <w:p w:rsidR="00CC16BA" w:rsidRPr="00194FF3" w:rsidRDefault="00CC16BA" w:rsidP="0095099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194FF3">
        <w:rPr>
          <w:rFonts w:ascii="Times New Roman" w:hAnsi="Times New Roman" w:cs="Times New Roman"/>
          <w:sz w:val="28"/>
          <w:szCs w:val="28"/>
        </w:rPr>
        <w:t xml:space="preserve"> </w:t>
      </w:r>
      <w:r w:rsidR="00950994" w:rsidRPr="00194FF3">
        <w:rPr>
          <w:rFonts w:ascii="Times New Roman" w:hAnsi="Times New Roman" w:cs="Times New Roman"/>
          <w:sz w:val="28"/>
          <w:szCs w:val="28"/>
        </w:rPr>
        <w:t xml:space="preserve"> Рисунок техники будущего, используя полученные навыки и фантазию.</w:t>
      </w:r>
    </w:p>
    <w:p w:rsidR="00CC16BA" w:rsidRPr="00194FF3" w:rsidRDefault="00CC16BA" w:rsidP="00CC16BA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5FD2" w:rsidRPr="00194FF3" w:rsidRDefault="00505FD2" w:rsidP="00505FD2">
      <w:pPr>
        <w:pStyle w:val="a5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4FF3">
        <w:rPr>
          <w:rFonts w:ascii="Times New Roman" w:hAnsi="Times New Roman" w:cs="Times New Roman"/>
          <w:b/>
          <w:bCs/>
          <w:sz w:val="28"/>
          <w:szCs w:val="28"/>
        </w:rPr>
        <w:t>Космические просторы.</w:t>
      </w:r>
    </w:p>
    <w:p w:rsidR="00CC16BA" w:rsidRPr="00194FF3" w:rsidRDefault="00CC16BA" w:rsidP="0088653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="00886537" w:rsidRPr="00194F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6537" w:rsidRPr="00194FF3">
        <w:rPr>
          <w:rFonts w:ascii="Times New Roman" w:hAnsi="Times New Roman" w:cs="Times New Roman"/>
          <w:sz w:val="28"/>
          <w:szCs w:val="28"/>
        </w:rPr>
        <w:t xml:space="preserve">Знакомство с космическими художниками (О.Высоцкий, </w:t>
      </w:r>
      <w:proofErr w:type="spellStart"/>
      <w:r w:rsidR="00886537" w:rsidRPr="00194FF3">
        <w:rPr>
          <w:rFonts w:ascii="Times New Roman" w:hAnsi="Times New Roman" w:cs="Times New Roman"/>
          <w:sz w:val="28"/>
          <w:szCs w:val="28"/>
        </w:rPr>
        <w:t>А.Кашперский</w:t>
      </w:r>
      <w:proofErr w:type="spellEnd"/>
      <w:r w:rsidR="00886537" w:rsidRPr="00194FF3">
        <w:rPr>
          <w:rFonts w:ascii="Times New Roman" w:hAnsi="Times New Roman" w:cs="Times New Roman"/>
          <w:sz w:val="28"/>
          <w:szCs w:val="28"/>
        </w:rPr>
        <w:t>)).</w:t>
      </w:r>
      <w:proofErr w:type="gramEnd"/>
      <w:r w:rsidR="00886537" w:rsidRPr="00194FF3">
        <w:rPr>
          <w:rFonts w:ascii="Times New Roman" w:hAnsi="Times New Roman" w:cs="Times New Roman"/>
          <w:sz w:val="28"/>
          <w:szCs w:val="28"/>
        </w:rPr>
        <w:t xml:space="preserve"> Демонстрация репродукций.</w:t>
      </w:r>
    </w:p>
    <w:p w:rsidR="00CC16BA" w:rsidRPr="00194FF3" w:rsidRDefault="00CC16BA" w:rsidP="0088653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194FF3">
        <w:rPr>
          <w:rFonts w:ascii="Times New Roman" w:hAnsi="Times New Roman" w:cs="Times New Roman"/>
          <w:sz w:val="28"/>
          <w:szCs w:val="28"/>
        </w:rPr>
        <w:t xml:space="preserve"> </w:t>
      </w:r>
      <w:r w:rsidR="00886537" w:rsidRPr="00194FF3">
        <w:rPr>
          <w:rFonts w:ascii="Times New Roman" w:hAnsi="Times New Roman" w:cs="Times New Roman"/>
          <w:sz w:val="28"/>
          <w:szCs w:val="28"/>
        </w:rPr>
        <w:t>Рисунок комического пространства, небесных тел. Подбор цветовых решений. Компоновка на листе.</w:t>
      </w:r>
    </w:p>
    <w:p w:rsidR="00CC16BA" w:rsidRPr="00194FF3" w:rsidRDefault="00CC16BA" w:rsidP="00CC16BA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D261B" w:rsidRPr="00194FF3" w:rsidRDefault="005D261B" w:rsidP="00CC16BA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5FD2" w:rsidRPr="00194FF3" w:rsidRDefault="00505FD2" w:rsidP="00505FD2">
      <w:pPr>
        <w:pStyle w:val="a5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FF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Водные пейзажи.</w:t>
      </w:r>
    </w:p>
    <w:p w:rsidR="00CC16BA" w:rsidRPr="00194FF3" w:rsidRDefault="00CC16BA" w:rsidP="00FB5C77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="00886537" w:rsidRPr="00194FF3">
        <w:rPr>
          <w:rFonts w:ascii="Times New Roman" w:hAnsi="Times New Roman" w:cs="Times New Roman"/>
          <w:sz w:val="28"/>
          <w:szCs w:val="28"/>
        </w:rPr>
        <w:t xml:space="preserve"> Беседа о художник</w:t>
      </w:r>
      <w:proofErr w:type="gramStart"/>
      <w:r w:rsidR="00886537" w:rsidRPr="00194FF3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886537" w:rsidRPr="00194FF3">
        <w:rPr>
          <w:rFonts w:ascii="Times New Roman" w:hAnsi="Times New Roman" w:cs="Times New Roman"/>
          <w:sz w:val="28"/>
          <w:szCs w:val="28"/>
        </w:rPr>
        <w:t xml:space="preserve"> маринисте </w:t>
      </w:r>
      <w:r w:rsidR="00FB5C77" w:rsidRPr="00194FF3">
        <w:rPr>
          <w:rFonts w:ascii="Times New Roman" w:hAnsi="Times New Roman" w:cs="Times New Roman"/>
          <w:sz w:val="28"/>
          <w:szCs w:val="28"/>
        </w:rPr>
        <w:t>И.</w:t>
      </w:r>
      <w:r w:rsidR="00886537" w:rsidRPr="00194FF3">
        <w:rPr>
          <w:rFonts w:ascii="Times New Roman" w:hAnsi="Times New Roman" w:cs="Times New Roman"/>
          <w:sz w:val="28"/>
          <w:szCs w:val="28"/>
        </w:rPr>
        <w:t>Айвазовском. Демонстрация репродукций.</w:t>
      </w:r>
      <w:r w:rsidR="00FB5C77" w:rsidRPr="00194F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6BA" w:rsidRPr="00194FF3" w:rsidRDefault="00CC16BA" w:rsidP="00FB5C77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194FF3">
        <w:rPr>
          <w:rFonts w:ascii="Times New Roman" w:hAnsi="Times New Roman" w:cs="Times New Roman"/>
          <w:sz w:val="28"/>
          <w:szCs w:val="28"/>
        </w:rPr>
        <w:t xml:space="preserve"> </w:t>
      </w:r>
      <w:r w:rsidR="00FB5C77" w:rsidRPr="00194FF3">
        <w:rPr>
          <w:rFonts w:ascii="Times New Roman" w:hAnsi="Times New Roman" w:cs="Times New Roman"/>
          <w:sz w:val="28"/>
          <w:szCs w:val="28"/>
        </w:rPr>
        <w:t>Рисунок морского пейзажа, использование приема рисования «</w:t>
      </w:r>
      <w:proofErr w:type="spellStart"/>
      <w:r w:rsidR="00FB5C77" w:rsidRPr="00194FF3">
        <w:rPr>
          <w:rFonts w:ascii="Times New Roman" w:hAnsi="Times New Roman" w:cs="Times New Roman"/>
          <w:sz w:val="28"/>
          <w:szCs w:val="28"/>
        </w:rPr>
        <w:t>по-сырому</w:t>
      </w:r>
      <w:proofErr w:type="spellEnd"/>
      <w:r w:rsidR="00FB5C77" w:rsidRPr="00194FF3">
        <w:rPr>
          <w:rFonts w:ascii="Times New Roman" w:hAnsi="Times New Roman" w:cs="Times New Roman"/>
          <w:sz w:val="28"/>
          <w:szCs w:val="28"/>
        </w:rPr>
        <w:t>», цветовое решение, лессировка.</w:t>
      </w:r>
    </w:p>
    <w:p w:rsidR="00CC16BA" w:rsidRPr="00194FF3" w:rsidRDefault="00CC16BA" w:rsidP="00CC16BA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5FD2" w:rsidRPr="00194FF3" w:rsidRDefault="00505FD2" w:rsidP="00505FD2">
      <w:pPr>
        <w:pStyle w:val="a5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4FF3">
        <w:rPr>
          <w:rFonts w:ascii="Times New Roman" w:hAnsi="Times New Roman" w:cs="Times New Roman"/>
          <w:b/>
          <w:bCs/>
          <w:sz w:val="28"/>
          <w:szCs w:val="28"/>
        </w:rPr>
        <w:t>Мозаика (натюрморт, пейзаж).</w:t>
      </w:r>
    </w:p>
    <w:p w:rsidR="00026D20" w:rsidRPr="00194FF3" w:rsidRDefault="00CC16BA" w:rsidP="00CA1FA4">
      <w:pPr>
        <w:spacing w:after="0" w:line="240" w:lineRule="auto"/>
        <w:ind w:firstLine="709"/>
        <w:jc w:val="both"/>
        <w:rPr>
          <w:color w:val="000000"/>
          <w:position w:val="6"/>
          <w:sz w:val="24"/>
          <w:szCs w:val="24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="00026D20" w:rsidRPr="00194FF3">
        <w:rPr>
          <w:rFonts w:ascii="Times New Roman" w:hAnsi="Times New Roman" w:cs="Times New Roman"/>
          <w:sz w:val="28"/>
          <w:szCs w:val="28"/>
        </w:rPr>
        <w:t xml:space="preserve"> Знакомство с мозаикой, </w:t>
      </w:r>
      <w:r w:rsidR="00CA1FA4" w:rsidRPr="00194FF3">
        <w:rPr>
          <w:rFonts w:ascii="Times New Roman" w:hAnsi="Times New Roman" w:cs="Times New Roman"/>
          <w:sz w:val="28"/>
          <w:szCs w:val="28"/>
        </w:rPr>
        <w:t xml:space="preserve">повторить </w:t>
      </w:r>
      <w:r w:rsidR="00026D20" w:rsidRPr="00194FF3">
        <w:rPr>
          <w:rFonts w:ascii="Times New Roman" w:hAnsi="Times New Roman" w:cs="Times New Roman"/>
          <w:sz w:val="28"/>
          <w:szCs w:val="28"/>
        </w:rPr>
        <w:t xml:space="preserve">вертикальный и горизонтальный формат. </w:t>
      </w:r>
      <w:r w:rsidR="00026D20" w:rsidRPr="00194FF3">
        <w:rPr>
          <w:color w:val="000000"/>
          <w:position w:val="6"/>
        </w:rPr>
        <w:t xml:space="preserve"> </w:t>
      </w:r>
    </w:p>
    <w:p w:rsidR="00CC16BA" w:rsidRPr="00194FF3" w:rsidRDefault="00CC16BA" w:rsidP="00026D20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="00026D20" w:rsidRPr="00194FF3">
        <w:rPr>
          <w:rFonts w:ascii="Times New Roman" w:hAnsi="Times New Roman" w:cs="Times New Roman"/>
          <w:sz w:val="28"/>
          <w:szCs w:val="28"/>
        </w:rPr>
        <w:t xml:space="preserve"> Выполнение тематической композиции на заданную тему. Подбор цветовых оттенков выбранного цвета.</w:t>
      </w:r>
      <w:r w:rsidRPr="00194F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D20" w:rsidRPr="00194FF3" w:rsidRDefault="00026D20" w:rsidP="00026D20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5FD2" w:rsidRPr="00194FF3" w:rsidRDefault="00505FD2" w:rsidP="00505FD2">
      <w:pPr>
        <w:pStyle w:val="a5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FF3">
        <w:rPr>
          <w:rFonts w:ascii="Times New Roman" w:hAnsi="Times New Roman" w:cs="Times New Roman"/>
          <w:b/>
          <w:bCs/>
          <w:sz w:val="28"/>
          <w:szCs w:val="28"/>
        </w:rPr>
        <w:t>Тематич</w:t>
      </w:r>
      <w:r w:rsidR="00CA1FA4" w:rsidRPr="00194FF3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194FF3">
        <w:rPr>
          <w:rFonts w:ascii="Times New Roman" w:hAnsi="Times New Roman" w:cs="Times New Roman"/>
          <w:b/>
          <w:bCs/>
          <w:sz w:val="28"/>
          <w:szCs w:val="28"/>
        </w:rPr>
        <w:t>ская композиция. Итоговая работа.</w:t>
      </w:r>
    </w:p>
    <w:p w:rsidR="00CA1FA4" w:rsidRPr="00194FF3" w:rsidRDefault="00CA1FA4" w:rsidP="00CA1FA4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194FF3">
        <w:rPr>
          <w:rFonts w:ascii="Times New Roman" w:hAnsi="Times New Roman" w:cs="Times New Roman"/>
          <w:sz w:val="28"/>
          <w:szCs w:val="28"/>
        </w:rPr>
        <w:t xml:space="preserve"> </w:t>
      </w:r>
      <w:r w:rsidRPr="00194FF3">
        <w:rPr>
          <w:rFonts w:ascii="Times New Roman" w:hAnsi="Times New Roman" w:cs="Times New Roman"/>
          <w:color w:val="000000"/>
          <w:sz w:val="28"/>
          <w:szCs w:val="28"/>
        </w:rPr>
        <w:t>Выполнение композиции на свободную тему. Повторение жанров изобразительного искусства. Работа над сюжетом. Предварительные зарисовки. Выполнение композиции в любой технике. Обобщение знаний и умений.</w:t>
      </w:r>
    </w:p>
    <w:p w:rsidR="00CC16BA" w:rsidRPr="00194FF3" w:rsidRDefault="00CC16BA" w:rsidP="00CC16BA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5FD2" w:rsidRPr="00194FF3" w:rsidRDefault="00505FD2" w:rsidP="00505FD2">
      <w:pPr>
        <w:pStyle w:val="a5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FF3">
        <w:rPr>
          <w:rFonts w:ascii="Times New Roman" w:hAnsi="Times New Roman" w:cs="Times New Roman"/>
          <w:b/>
          <w:sz w:val="28"/>
          <w:szCs w:val="28"/>
        </w:rPr>
        <w:t>Работа с глиной. Вводное занятие. История гончарного дела. Свойства глины. Материалы и инструменты.</w:t>
      </w:r>
    </w:p>
    <w:p w:rsidR="00CC16BA" w:rsidRPr="00194FF3" w:rsidRDefault="00CC16BA" w:rsidP="0088653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="00FD1298" w:rsidRPr="00194FF3">
        <w:rPr>
          <w:rFonts w:ascii="Times New Roman" w:hAnsi="Times New Roman" w:cs="Times New Roman"/>
          <w:sz w:val="28"/>
          <w:szCs w:val="28"/>
        </w:rPr>
        <w:t xml:space="preserve"> Знакомство с историей возникновения и развития гончарного искусства. Знакомство с материалами и инструментами.</w:t>
      </w:r>
    </w:p>
    <w:p w:rsidR="00CC16BA" w:rsidRPr="00194FF3" w:rsidRDefault="00CC16BA" w:rsidP="00886537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194FF3">
        <w:rPr>
          <w:rFonts w:ascii="Times New Roman" w:hAnsi="Times New Roman" w:cs="Times New Roman"/>
          <w:sz w:val="28"/>
          <w:szCs w:val="28"/>
        </w:rPr>
        <w:t xml:space="preserve"> </w:t>
      </w:r>
      <w:r w:rsidR="00886537" w:rsidRPr="00194FF3">
        <w:rPr>
          <w:rFonts w:ascii="Times New Roman" w:hAnsi="Times New Roman" w:cs="Times New Roman"/>
          <w:sz w:val="28"/>
          <w:szCs w:val="28"/>
        </w:rPr>
        <w:t>Опытным путем познакомится со свойствами глины, отличие глины от пластилина, соленого теста.</w:t>
      </w:r>
    </w:p>
    <w:p w:rsidR="00CC16BA" w:rsidRPr="00194FF3" w:rsidRDefault="00CC16BA" w:rsidP="00CC16BA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5FD2" w:rsidRPr="00194FF3" w:rsidRDefault="00505FD2" w:rsidP="00505FD2">
      <w:pPr>
        <w:pStyle w:val="a5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FF3">
        <w:rPr>
          <w:rFonts w:ascii="Times New Roman" w:hAnsi="Times New Roman" w:cs="Times New Roman"/>
          <w:b/>
          <w:sz w:val="28"/>
          <w:szCs w:val="28"/>
        </w:rPr>
        <w:t>Создание плоских изделий (формы и рельефы).</w:t>
      </w:r>
    </w:p>
    <w:p w:rsidR="00CC16BA" w:rsidRPr="00194FF3" w:rsidRDefault="00CC16BA" w:rsidP="00CA1FA4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="00CA1FA4" w:rsidRPr="00194FF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A1FA4" w:rsidRPr="00194FF3">
        <w:rPr>
          <w:rFonts w:ascii="Times New Roman" w:hAnsi="Times New Roman" w:cs="Times New Roman"/>
          <w:sz w:val="28"/>
          <w:szCs w:val="28"/>
        </w:rPr>
        <w:t xml:space="preserve">Правила и этапы работы с глиной. Демонстрация плоских изделий из глины. </w:t>
      </w:r>
    </w:p>
    <w:p w:rsidR="00CC16BA" w:rsidRPr="00194FF3" w:rsidRDefault="00CC16BA" w:rsidP="00CA1FA4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194FF3">
        <w:rPr>
          <w:rFonts w:ascii="Times New Roman" w:hAnsi="Times New Roman" w:cs="Times New Roman"/>
          <w:sz w:val="28"/>
          <w:szCs w:val="28"/>
        </w:rPr>
        <w:t xml:space="preserve"> </w:t>
      </w:r>
      <w:r w:rsidR="00CA1FA4" w:rsidRPr="00194FF3">
        <w:rPr>
          <w:rFonts w:ascii="Times New Roman" w:hAnsi="Times New Roman" w:cs="Times New Roman"/>
          <w:sz w:val="28"/>
          <w:szCs w:val="28"/>
        </w:rPr>
        <w:t>Подготовка рабочего места, создание плоских сувениров, нанесение рельефа, узора.</w:t>
      </w:r>
    </w:p>
    <w:p w:rsidR="00CC16BA" w:rsidRPr="00194FF3" w:rsidRDefault="00CC16BA" w:rsidP="00CC16BA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5FD2" w:rsidRPr="00194FF3" w:rsidRDefault="00505FD2" w:rsidP="00505FD2">
      <w:pPr>
        <w:pStyle w:val="a5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FF3">
        <w:rPr>
          <w:rFonts w:ascii="Times New Roman" w:hAnsi="Times New Roman" w:cs="Times New Roman"/>
          <w:b/>
          <w:sz w:val="28"/>
          <w:szCs w:val="28"/>
        </w:rPr>
        <w:t xml:space="preserve"> Создание объемных изделий (шкатулка, фигуры людей животных).</w:t>
      </w:r>
    </w:p>
    <w:p w:rsidR="00CC16BA" w:rsidRPr="00194FF3" w:rsidRDefault="00CC16BA" w:rsidP="00A04B05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="00A04B05" w:rsidRPr="00194FF3">
        <w:rPr>
          <w:rFonts w:ascii="Times New Roman" w:hAnsi="Times New Roman" w:cs="Times New Roman"/>
          <w:sz w:val="28"/>
          <w:szCs w:val="28"/>
        </w:rPr>
        <w:t xml:space="preserve"> Беседа о дымковской игрушке, демонстрация изделий. Этапы выполнения работы.</w:t>
      </w:r>
    </w:p>
    <w:p w:rsidR="00CC16BA" w:rsidRPr="00194FF3" w:rsidRDefault="00CC16BA" w:rsidP="00A04B05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194FF3">
        <w:rPr>
          <w:rFonts w:ascii="Times New Roman" w:hAnsi="Times New Roman" w:cs="Times New Roman"/>
          <w:sz w:val="28"/>
          <w:szCs w:val="28"/>
        </w:rPr>
        <w:t xml:space="preserve"> </w:t>
      </w:r>
      <w:r w:rsidR="00A04B05" w:rsidRPr="00194FF3">
        <w:rPr>
          <w:rFonts w:ascii="Times New Roman" w:hAnsi="Times New Roman" w:cs="Times New Roman"/>
          <w:sz w:val="28"/>
          <w:szCs w:val="28"/>
        </w:rPr>
        <w:t>Лепка фигур животных, людей, соблюдение форм и пропорций, создание композиции. Лепка шкатулки, украшение.</w:t>
      </w:r>
    </w:p>
    <w:p w:rsidR="00CC16BA" w:rsidRPr="00194FF3" w:rsidRDefault="00CC16BA" w:rsidP="00CC16BA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5FD2" w:rsidRPr="00194FF3" w:rsidRDefault="00505FD2" w:rsidP="00505FD2">
      <w:pPr>
        <w:pStyle w:val="a5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FF3">
        <w:rPr>
          <w:rFonts w:ascii="Times New Roman" w:hAnsi="Times New Roman" w:cs="Times New Roman"/>
          <w:b/>
          <w:sz w:val="28"/>
          <w:szCs w:val="28"/>
        </w:rPr>
        <w:t xml:space="preserve"> Чайная пара. Работа на гончарном круге.</w:t>
      </w:r>
    </w:p>
    <w:p w:rsidR="00CC16BA" w:rsidRPr="00194FF3" w:rsidRDefault="00CC16BA" w:rsidP="00A04B05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="00F71018" w:rsidRPr="00194FF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04B05" w:rsidRPr="00194FF3">
        <w:rPr>
          <w:rFonts w:ascii="Times New Roman" w:hAnsi="Times New Roman" w:cs="Times New Roman"/>
          <w:sz w:val="28"/>
          <w:szCs w:val="28"/>
        </w:rPr>
        <w:t>Демонстрация гончарного круга (фото), видео работы на гончарном круге. Способ подготовки глины, этапы работы.</w:t>
      </w:r>
    </w:p>
    <w:p w:rsidR="00CC16BA" w:rsidRPr="00194FF3" w:rsidRDefault="00CC16BA" w:rsidP="00A04B05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194FF3">
        <w:rPr>
          <w:rFonts w:ascii="Times New Roman" w:hAnsi="Times New Roman" w:cs="Times New Roman"/>
          <w:sz w:val="28"/>
          <w:szCs w:val="28"/>
        </w:rPr>
        <w:t xml:space="preserve"> </w:t>
      </w:r>
      <w:r w:rsidR="00A04B05" w:rsidRPr="00194FF3">
        <w:rPr>
          <w:rFonts w:ascii="Times New Roman" w:hAnsi="Times New Roman" w:cs="Times New Roman"/>
          <w:sz w:val="28"/>
          <w:szCs w:val="28"/>
        </w:rPr>
        <w:t>Подготовка рабочего места. Подготовка глины. Создание изделий (чашка, блюдце) на детских гончарных кругах.</w:t>
      </w:r>
    </w:p>
    <w:p w:rsidR="00CC16BA" w:rsidRPr="00194FF3" w:rsidRDefault="00CC16BA" w:rsidP="00CC16BA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5FD2" w:rsidRPr="00194FF3" w:rsidRDefault="00505FD2" w:rsidP="00505FD2">
      <w:pPr>
        <w:pStyle w:val="a5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FF3">
        <w:rPr>
          <w:rFonts w:ascii="Times New Roman" w:hAnsi="Times New Roman" w:cs="Times New Roman"/>
          <w:b/>
          <w:sz w:val="28"/>
          <w:szCs w:val="28"/>
        </w:rPr>
        <w:t xml:space="preserve"> Роспись глиняных изделий.</w:t>
      </w:r>
    </w:p>
    <w:p w:rsidR="00CC16BA" w:rsidRPr="00194FF3" w:rsidRDefault="00CC16BA" w:rsidP="00CC16BA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="00FD1298" w:rsidRPr="00194FF3">
        <w:rPr>
          <w:rFonts w:ascii="Times New Roman" w:hAnsi="Times New Roman" w:cs="Times New Roman"/>
          <w:sz w:val="28"/>
          <w:szCs w:val="28"/>
        </w:rPr>
        <w:t xml:space="preserve"> </w:t>
      </w:r>
      <w:r w:rsidR="00A04B05" w:rsidRPr="00194FF3">
        <w:rPr>
          <w:rFonts w:ascii="Times New Roman" w:hAnsi="Times New Roman" w:cs="Times New Roman"/>
          <w:sz w:val="28"/>
          <w:szCs w:val="28"/>
        </w:rPr>
        <w:t>Роспись д</w:t>
      </w:r>
      <w:r w:rsidR="00FD1298" w:rsidRPr="00194FF3">
        <w:rPr>
          <w:rFonts w:ascii="Times New Roman" w:hAnsi="Times New Roman" w:cs="Times New Roman"/>
          <w:sz w:val="28"/>
          <w:szCs w:val="28"/>
        </w:rPr>
        <w:t>ымковск</w:t>
      </w:r>
      <w:r w:rsidR="00A04B05" w:rsidRPr="00194FF3">
        <w:rPr>
          <w:rFonts w:ascii="Times New Roman" w:hAnsi="Times New Roman" w:cs="Times New Roman"/>
          <w:sz w:val="28"/>
          <w:szCs w:val="28"/>
        </w:rPr>
        <w:t>ой</w:t>
      </w:r>
      <w:r w:rsidR="00FD1298" w:rsidRPr="00194FF3">
        <w:rPr>
          <w:rFonts w:ascii="Times New Roman" w:hAnsi="Times New Roman" w:cs="Times New Roman"/>
          <w:sz w:val="28"/>
          <w:szCs w:val="28"/>
        </w:rPr>
        <w:t xml:space="preserve"> игрушк</w:t>
      </w:r>
      <w:r w:rsidR="00A04B05" w:rsidRPr="00194FF3">
        <w:rPr>
          <w:rFonts w:ascii="Times New Roman" w:hAnsi="Times New Roman" w:cs="Times New Roman"/>
          <w:sz w:val="28"/>
          <w:szCs w:val="28"/>
        </w:rPr>
        <w:t>и</w:t>
      </w:r>
      <w:r w:rsidR="00FD1298" w:rsidRPr="00194FF3">
        <w:rPr>
          <w:rFonts w:ascii="Times New Roman" w:hAnsi="Times New Roman" w:cs="Times New Roman"/>
          <w:sz w:val="28"/>
          <w:szCs w:val="28"/>
        </w:rPr>
        <w:t>. Демонстрация изделий.</w:t>
      </w:r>
    </w:p>
    <w:p w:rsidR="00CC16BA" w:rsidRPr="00194FF3" w:rsidRDefault="00CC16BA" w:rsidP="00D663FF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194FF3">
        <w:rPr>
          <w:rFonts w:ascii="Times New Roman" w:hAnsi="Times New Roman" w:cs="Times New Roman"/>
          <w:sz w:val="28"/>
          <w:szCs w:val="28"/>
        </w:rPr>
        <w:t xml:space="preserve"> </w:t>
      </w:r>
      <w:r w:rsidR="00FD1298" w:rsidRPr="00194FF3">
        <w:rPr>
          <w:rFonts w:ascii="Times New Roman" w:hAnsi="Times New Roman" w:cs="Times New Roman"/>
          <w:sz w:val="28"/>
          <w:szCs w:val="28"/>
        </w:rPr>
        <w:t>Роспись глиняных игрушек и изделий.</w:t>
      </w:r>
    </w:p>
    <w:p w:rsidR="00CC16BA" w:rsidRPr="00194FF3" w:rsidRDefault="00CC16BA" w:rsidP="00CC16BA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5FD2" w:rsidRPr="00194FF3" w:rsidRDefault="00505FD2" w:rsidP="00505FD2">
      <w:pPr>
        <w:pStyle w:val="a5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FF3">
        <w:rPr>
          <w:rFonts w:ascii="Times New Roman" w:hAnsi="Times New Roman" w:cs="Times New Roman"/>
          <w:b/>
          <w:sz w:val="28"/>
          <w:szCs w:val="28"/>
        </w:rPr>
        <w:t xml:space="preserve">Роспись по дереву. Шекснинская </w:t>
      </w:r>
      <w:proofErr w:type="spellStart"/>
      <w:r w:rsidRPr="00194FF3">
        <w:rPr>
          <w:rFonts w:ascii="Times New Roman" w:hAnsi="Times New Roman" w:cs="Times New Roman"/>
          <w:b/>
          <w:sz w:val="28"/>
          <w:szCs w:val="28"/>
        </w:rPr>
        <w:t>золоченка</w:t>
      </w:r>
      <w:proofErr w:type="spellEnd"/>
      <w:r w:rsidRPr="00194FF3">
        <w:rPr>
          <w:rFonts w:ascii="Times New Roman" w:hAnsi="Times New Roman" w:cs="Times New Roman"/>
          <w:b/>
          <w:sz w:val="28"/>
          <w:szCs w:val="28"/>
        </w:rPr>
        <w:t>. Роспись декоративных досок.</w:t>
      </w:r>
    </w:p>
    <w:p w:rsidR="00F71018" w:rsidRPr="00194FF3" w:rsidRDefault="00F71018" w:rsidP="00F71018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 xml:space="preserve">Теория: </w:t>
      </w:r>
      <w:r w:rsidRPr="00194FF3">
        <w:rPr>
          <w:rFonts w:ascii="Times New Roman" w:hAnsi="Times New Roman" w:cs="Times New Roman"/>
          <w:sz w:val="28"/>
          <w:szCs w:val="28"/>
        </w:rPr>
        <w:t>Знакомство с росписью, историей возникновения, с элементами росписи, цветами, используемыми в росписи.</w:t>
      </w:r>
    </w:p>
    <w:p w:rsidR="00F71018" w:rsidRPr="00194FF3" w:rsidRDefault="00F71018" w:rsidP="00F71018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194FF3">
        <w:rPr>
          <w:rFonts w:ascii="Times New Roman" w:hAnsi="Times New Roman" w:cs="Times New Roman"/>
          <w:sz w:val="28"/>
          <w:szCs w:val="28"/>
        </w:rPr>
        <w:t xml:space="preserve"> Выполнение упражнений прорисовки элементов росписи.</w:t>
      </w:r>
    </w:p>
    <w:p w:rsidR="00D663FF" w:rsidRPr="00194FF3" w:rsidRDefault="00D663FF" w:rsidP="00D663FF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5FD2" w:rsidRPr="00194FF3" w:rsidRDefault="00505FD2" w:rsidP="00505FD2">
      <w:pPr>
        <w:pStyle w:val="a5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FF3">
        <w:rPr>
          <w:rFonts w:ascii="Times New Roman" w:hAnsi="Times New Roman" w:cs="Times New Roman"/>
          <w:b/>
          <w:sz w:val="28"/>
          <w:szCs w:val="28"/>
        </w:rPr>
        <w:t>Роспись по дереву. Глубоковская роспись. Роспись декоративных досок.</w:t>
      </w:r>
    </w:p>
    <w:p w:rsidR="00F71018" w:rsidRPr="00194FF3" w:rsidRDefault="00F71018" w:rsidP="00F7101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 xml:space="preserve">Теория: </w:t>
      </w:r>
      <w:r w:rsidRPr="00194FF3">
        <w:rPr>
          <w:rFonts w:ascii="Times New Roman" w:hAnsi="Times New Roman" w:cs="Times New Roman"/>
          <w:sz w:val="28"/>
          <w:szCs w:val="28"/>
        </w:rPr>
        <w:t>Знакомство с росписью, историей возникновения, с элементами росписи, цветами, используемыми в росписи.</w:t>
      </w:r>
    </w:p>
    <w:p w:rsidR="00F71018" w:rsidRPr="00194FF3" w:rsidRDefault="00F71018" w:rsidP="00F71018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194FF3">
        <w:rPr>
          <w:rFonts w:ascii="Times New Roman" w:hAnsi="Times New Roman" w:cs="Times New Roman"/>
          <w:sz w:val="28"/>
          <w:szCs w:val="28"/>
        </w:rPr>
        <w:t xml:space="preserve"> Выполнение упражнений прорисовки элементов росписи.</w:t>
      </w:r>
    </w:p>
    <w:p w:rsidR="00D663FF" w:rsidRPr="00194FF3" w:rsidRDefault="00D663FF" w:rsidP="00D663FF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5FD2" w:rsidRPr="00194FF3" w:rsidRDefault="00505FD2" w:rsidP="00505FD2">
      <w:pPr>
        <w:pStyle w:val="a5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FF3">
        <w:rPr>
          <w:rFonts w:ascii="Times New Roman" w:hAnsi="Times New Roman" w:cs="Times New Roman"/>
          <w:b/>
          <w:sz w:val="28"/>
          <w:szCs w:val="28"/>
        </w:rPr>
        <w:t>Роспись по дереву. Мезенская роспись. Роспись деревянных игрушек.</w:t>
      </w:r>
    </w:p>
    <w:p w:rsidR="00D663FF" w:rsidRPr="00194FF3" w:rsidRDefault="00D663FF" w:rsidP="00F71018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="00F71018" w:rsidRPr="00194FF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71018" w:rsidRPr="00194FF3">
        <w:rPr>
          <w:rFonts w:ascii="Times New Roman" w:hAnsi="Times New Roman" w:cs="Times New Roman"/>
          <w:sz w:val="28"/>
          <w:szCs w:val="28"/>
        </w:rPr>
        <w:t>Знакомство с росписью, историей возникновения, с элементами росписи, цветами, используемыми в росписи.</w:t>
      </w:r>
    </w:p>
    <w:p w:rsidR="00D663FF" w:rsidRPr="00194FF3" w:rsidRDefault="00D663FF" w:rsidP="00D663FF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194FF3">
        <w:rPr>
          <w:rFonts w:ascii="Times New Roman" w:hAnsi="Times New Roman" w:cs="Times New Roman"/>
          <w:sz w:val="28"/>
          <w:szCs w:val="28"/>
        </w:rPr>
        <w:t xml:space="preserve"> </w:t>
      </w:r>
      <w:r w:rsidR="00F71018" w:rsidRPr="00194FF3">
        <w:rPr>
          <w:rFonts w:ascii="Times New Roman" w:hAnsi="Times New Roman" w:cs="Times New Roman"/>
          <w:sz w:val="28"/>
          <w:szCs w:val="28"/>
        </w:rPr>
        <w:t>Выполнение упражнений прорисовки элементов росписи.</w:t>
      </w:r>
    </w:p>
    <w:p w:rsidR="00D663FF" w:rsidRPr="00194FF3" w:rsidRDefault="00D663FF" w:rsidP="00D663FF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5FD2" w:rsidRPr="00194FF3" w:rsidRDefault="00505FD2" w:rsidP="00505FD2">
      <w:pPr>
        <w:pStyle w:val="a5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FF3">
        <w:rPr>
          <w:rFonts w:ascii="Times New Roman" w:hAnsi="Times New Roman" w:cs="Times New Roman"/>
          <w:b/>
          <w:sz w:val="28"/>
          <w:szCs w:val="28"/>
        </w:rPr>
        <w:t>Закрепление темы «Роспись по дереву». Создание композиций. Творческая работа.</w:t>
      </w:r>
    </w:p>
    <w:p w:rsidR="00D663FF" w:rsidRPr="00194FF3" w:rsidRDefault="00D663FF" w:rsidP="00F71018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194FF3">
        <w:rPr>
          <w:rFonts w:ascii="Times New Roman" w:hAnsi="Times New Roman" w:cs="Times New Roman"/>
          <w:sz w:val="28"/>
          <w:szCs w:val="28"/>
        </w:rPr>
        <w:t xml:space="preserve"> </w:t>
      </w:r>
      <w:r w:rsidR="006A4593" w:rsidRPr="00194FF3">
        <w:rPr>
          <w:rFonts w:ascii="Times New Roman" w:hAnsi="Times New Roman" w:cs="Times New Roman"/>
          <w:sz w:val="28"/>
          <w:szCs w:val="28"/>
        </w:rPr>
        <w:t>Роспись</w:t>
      </w:r>
      <w:r w:rsidR="002F773D" w:rsidRPr="00194FF3">
        <w:rPr>
          <w:rFonts w:ascii="Times New Roman" w:hAnsi="Times New Roman" w:cs="Times New Roman"/>
          <w:sz w:val="28"/>
          <w:szCs w:val="28"/>
        </w:rPr>
        <w:t xml:space="preserve"> (</w:t>
      </w:r>
      <w:r w:rsidR="00F71018" w:rsidRPr="00194FF3">
        <w:rPr>
          <w:rFonts w:ascii="Times New Roman" w:hAnsi="Times New Roman" w:cs="Times New Roman"/>
          <w:sz w:val="28"/>
          <w:szCs w:val="28"/>
        </w:rPr>
        <w:t>по выбору)</w:t>
      </w:r>
      <w:r w:rsidR="006A4593" w:rsidRPr="00194FF3">
        <w:rPr>
          <w:rFonts w:ascii="Times New Roman" w:hAnsi="Times New Roman" w:cs="Times New Roman"/>
          <w:sz w:val="28"/>
          <w:szCs w:val="28"/>
        </w:rPr>
        <w:t xml:space="preserve"> деревянного изделия (доски, ложки, игрушки и др.) с применением полученных навыков и знаний</w:t>
      </w:r>
      <w:r w:rsidR="00F71018" w:rsidRPr="00194FF3">
        <w:rPr>
          <w:rFonts w:ascii="Times New Roman" w:hAnsi="Times New Roman" w:cs="Times New Roman"/>
          <w:sz w:val="28"/>
          <w:szCs w:val="28"/>
        </w:rPr>
        <w:t>.</w:t>
      </w:r>
    </w:p>
    <w:p w:rsidR="00D663FF" w:rsidRPr="00194FF3" w:rsidRDefault="00D663FF" w:rsidP="00D663FF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5FD2" w:rsidRPr="00194FF3" w:rsidRDefault="00505FD2" w:rsidP="00505FD2">
      <w:pPr>
        <w:pStyle w:val="a5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FF3">
        <w:rPr>
          <w:rFonts w:ascii="Times New Roman" w:hAnsi="Times New Roman" w:cs="Times New Roman"/>
          <w:b/>
          <w:sz w:val="28"/>
          <w:szCs w:val="28"/>
        </w:rPr>
        <w:t>Создание композиций из природных материалов.</w:t>
      </w:r>
    </w:p>
    <w:p w:rsidR="00D663FF" w:rsidRPr="00194FF3" w:rsidRDefault="00D663FF" w:rsidP="00A04B05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="00A04B05" w:rsidRPr="00194FF3">
        <w:rPr>
          <w:rFonts w:ascii="Times New Roman" w:hAnsi="Times New Roman" w:cs="Times New Roman"/>
          <w:sz w:val="28"/>
          <w:szCs w:val="28"/>
        </w:rPr>
        <w:t xml:space="preserve"> Беседа о природных материалах, демонстрация изделий. Беседа по технике безопасности при работе с природными материалами</w:t>
      </w:r>
      <w:r w:rsidR="002F773D" w:rsidRPr="00194FF3">
        <w:rPr>
          <w:rFonts w:ascii="Times New Roman" w:hAnsi="Times New Roman" w:cs="Times New Roman"/>
          <w:sz w:val="28"/>
          <w:szCs w:val="28"/>
        </w:rPr>
        <w:t xml:space="preserve"> и инструментами, используемыми при работе. </w:t>
      </w:r>
    </w:p>
    <w:p w:rsidR="00D663FF" w:rsidRPr="00194FF3" w:rsidRDefault="00D663FF" w:rsidP="002F773D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194FF3">
        <w:rPr>
          <w:rFonts w:ascii="Times New Roman" w:hAnsi="Times New Roman" w:cs="Times New Roman"/>
          <w:sz w:val="28"/>
          <w:szCs w:val="28"/>
        </w:rPr>
        <w:t xml:space="preserve"> </w:t>
      </w:r>
      <w:r w:rsidR="002F773D" w:rsidRPr="00194FF3">
        <w:rPr>
          <w:rFonts w:ascii="Times New Roman" w:hAnsi="Times New Roman" w:cs="Times New Roman"/>
          <w:sz w:val="28"/>
          <w:szCs w:val="28"/>
        </w:rPr>
        <w:t>Создание композиции, подбор и подготовка материалов,  передача единства декора.</w:t>
      </w:r>
    </w:p>
    <w:p w:rsidR="00D663FF" w:rsidRPr="00194FF3" w:rsidRDefault="00D663FF" w:rsidP="00D663FF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5FD2" w:rsidRPr="00194FF3" w:rsidRDefault="00505FD2" w:rsidP="00505FD2">
      <w:pPr>
        <w:pStyle w:val="a5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FF3">
        <w:rPr>
          <w:rFonts w:ascii="Times New Roman" w:hAnsi="Times New Roman" w:cs="Times New Roman"/>
          <w:b/>
          <w:sz w:val="28"/>
          <w:szCs w:val="28"/>
        </w:rPr>
        <w:t>Эбру. Знакомство с техникой. Инструменты и материалы.</w:t>
      </w:r>
    </w:p>
    <w:p w:rsidR="00D663FF" w:rsidRPr="00194FF3" w:rsidRDefault="00D663FF" w:rsidP="00D663FF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="00FD1298" w:rsidRPr="00194FF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1298" w:rsidRPr="00194FF3">
        <w:rPr>
          <w:rFonts w:ascii="Times New Roman" w:hAnsi="Times New Roman" w:cs="Times New Roman"/>
          <w:sz w:val="28"/>
          <w:szCs w:val="28"/>
        </w:rPr>
        <w:t>Знакомство с техникой эбру, инструментами и материалами.</w:t>
      </w:r>
    </w:p>
    <w:p w:rsidR="00D663FF" w:rsidRPr="00194FF3" w:rsidRDefault="00D663FF" w:rsidP="00D663FF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194FF3">
        <w:rPr>
          <w:rFonts w:ascii="Times New Roman" w:hAnsi="Times New Roman" w:cs="Times New Roman"/>
          <w:sz w:val="28"/>
          <w:szCs w:val="28"/>
        </w:rPr>
        <w:t xml:space="preserve"> </w:t>
      </w:r>
      <w:r w:rsidR="006A4593" w:rsidRPr="00194FF3">
        <w:rPr>
          <w:rFonts w:ascii="Times New Roman" w:hAnsi="Times New Roman" w:cs="Times New Roman"/>
          <w:sz w:val="28"/>
          <w:szCs w:val="28"/>
        </w:rPr>
        <w:t>Создание рисун</w:t>
      </w:r>
      <w:r w:rsidR="00FD1298" w:rsidRPr="00194FF3">
        <w:rPr>
          <w:rFonts w:ascii="Times New Roman" w:hAnsi="Times New Roman" w:cs="Times New Roman"/>
          <w:sz w:val="28"/>
          <w:szCs w:val="28"/>
        </w:rPr>
        <w:t>к</w:t>
      </w:r>
      <w:r w:rsidR="006A4593" w:rsidRPr="00194FF3">
        <w:rPr>
          <w:rFonts w:ascii="Times New Roman" w:hAnsi="Times New Roman" w:cs="Times New Roman"/>
          <w:sz w:val="28"/>
          <w:szCs w:val="28"/>
        </w:rPr>
        <w:t>а</w:t>
      </w:r>
      <w:r w:rsidR="00FD1298" w:rsidRPr="00194FF3">
        <w:rPr>
          <w:rFonts w:ascii="Times New Roman" w:hAnsi="Times New Roman" w:cs="Times New Roman"/>
          <w:sz w:val="28"/>
          <w:szCs w:val="28"/>
        </w:rPr>
        <w:t xml:space="preserve"> в технике эбру.</w:t>
      </w:r>
    </w:p>
    <w:p w:rsidR="00D663FF" w:rsidRPr="00194FF3" w:rsidRDefault="00D663FF" w:rsidP="00D663FF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5FD2" w:rsidRPr="00194FF3" w:rsidRDefault="00505FD2" w:rsidP="00505FD2">
      <w:pPr>
        <w:pStyle w:val="a5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FF3">
        <w:rPr>
          <w:rFonts w:ascii="Times New Roman" w:hAnsi="Times New Roman" w:cs="Times New Roman"/>
          <w:b/>
          <w:sz w:val="28"/>
          <w:szCs w:val="28"/>
        </w:rPr>
        <w:t>Холодный батик. Знакомство с техникой. Инструменты и материалы.</w:t>
      </w:r>
    </w:p>
    <w:p w:rsidR="00D663FF" w:rsidRPr="00194FF3" w:rsidRDefault="00D663FF" w:rsidP="00A04B05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="00FD1298" w:rsidRPr="00194FF3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FD1298" w:rsidRPr="00194FF3">
        <w:rPr>
          <w:rFonts w:ascii="Times New Roman" w:hAnsi="Times New Roman" w:cs="Times New Roman"/>
          <w:sz w:val="28"/>
          <w:szCs w:val="28"/>
        </w:rPr>
        <w:t xml:space="preserve"> Знакомство с техникой эбру, инструментами и материалами.</w:t>
      </w:r>
      <w:r w:rsidR="00A04B05" w:rsidRPr="00194FF3">
        <w:rPr>
          <w:rFonts w:ascii="Times New Roman" w:hAnsi="Times New Roman" w:cs="Times New Roman"/>
          <w:sz w:val="28"/>
          <w:szCs w:val="28"/>
        </w:rPr>
        <w:t xml:space="preserve"> Беседа по технике безопасности при работе.</w:t>
      </w:r>
    </w:p>
    <w:p w:rsidR="00D663FF" w:rsidRPr="00194FF3" w:rsidRDefault="00D663FF" w:rsidP="00A04B05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194FF3">
        <w:rPr>
          <w:rFonts w:ascii="Times New Roman" w:hAnsi="Times New Roman" w:cs="Times New Roman"/>
          <w:sz w:val="28"/>
          <w:szCs w:val="28"/>
        </w:rPr>
        <w:t xml:space="preserve"> </w:t>
      </w:r>
      <w:r w:rsidR="00FD1298" w:rsidRPr="00194FF3">
        <w:rPr>
          <w:rFonts w:ascii="Times New Roman" w:hAnsi="Times New Roman" w:cs="Times New Roman"/>
          <w:sz w:val="28"/>
          <w:szCs w:val="28"/>
        </w:rPr>
        <w:t>Подготовка материалов, рисун</w:t>
      </w:r>
      <w:r w:rsidR="006A4593" w:rsidRPr="00194FF3">
        <w:rPr>
          <w:rFonts w:ascii="Times New Roman" w:hAnsi="Times New Roman" w:cs="Times New Roman"/>
          <w:sz w:val="28"/>
          <w:szCs w:val="28"/>
        </w:rPr>
        <w:t>ок в технике холодный батик</w:t>
      </w:r>
      <w:r w:rsidR="00FD1298" w:rsidRPr="00194FF3">
        <w:rPr>
          <w:rFonts w:ascii="Times New Roman" w:hAnsi="Times New Roman" w:cs="Times New Roman"/>
          <w:sz w:val="28"/>
          <w:szCs w:val="28"/>
        </w:rPr>
        <w:t xml:space="preserve"> </w:t>
      </w:r>
      <w:r w:rsidR="006A4593" w:rsidRPr="00194FF3">
        <w:rPr>
          <w:rFonts w:ascii="Times New Roman" w:hAnsi="Times New Roman" w:cs="Times New Roman"/>
          <w:sz w:val="28"/>
          <w:szCs w:val="28"/>
        </w:rPr>
        <w:t>по выбору.</w:t>
      </w:r>
    </w:p>
    <w:p w:rsidR="00D663FF" w:rsidRPr="00194FF3" w:rsidRDefault="00D663FF" w:rsidP="00D663FF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2CE5" w:rsidRPr="00194FF3" w:rsidRDefault="007F2CE5" w:rsidP="00505FD2">
      <w:pPr>
        <w:pStyle w:val="a5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FF3">
        <w:rPr>
          <w:rFonts w:ascii="Times New Roman" w:hAnsi="Times New Roman" w:cs="Times New Roman"/>
          <w:b/>
          <w:sz w:val="28"/>
          <w:szCs w:val="28"/>
        </w:rPr>
        <w:t>Просмотр работ за учебный год. Отбор работ на итоговую выставку.</w:t>
      </w:r>
    </w:p>
    <w:p w:rsidR="00D663FF" w:rsidRPr="00194FF3" w:rsidRDefault="006A4593" w:rsidP="00D663FF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Отбор работ на итоговую выставку, подведение итогов.</w:t>
      </w:r>
    </w:p>
    <w:p w:rsidR="00D663FF" w:rsidRPr="00194FF3" w:rsidRDefault="00D663FF" w:rsidP="00D663FF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436" w:rsidRPr="00194FF3" w:rsidRDefault="006A1436" w:rsidP="00E172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5649" w:rsidRPr="00194FF3" w:rsidRDefault="00BE5649" w:rsidP="00191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94FF3">
        <w:rPr>
          <w:rFonts w:ascii="Times New Roman" w:eastAsia="Times New Roman" w:hAnsi="Times New Roman" w:cs="Times New Roman"/>
          <w:b/>
          <w:bCs/>
          <w:sz w:val="28"/>
          <w:szCs w:val="28"/>
        </w:rPr>
        <w:t>1.4 Планируемые результаты</w:t>
      </w:r>
    </w:p>
    <w:p w:rsidR="005D261B" w:rsidRPr="00194FF3" w:rsidRDefault="005D261B" w:rsidP="001913AF">
      <w:pPr>
        <w:pStyle w:val="af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3AF" w:rsidRPr="00194FF3" w:rsidRDefault="001913AF" w:rsidP="005D261B">
      <w:pPr>
        <w:pStyle w:val="af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Главным результатом реализации программы является создание каждым обучающимся своего оригинального продукта, а  главным критерием оценки обучающегося является не столько его талантливость, сколько его способность трудиться, способность упорно добиваться достижения нужного результата.</w:t>
      </w:r>
    </w:p>
    <w:p w:rsidR="001913AF" w:rsidRPr="00194FF3" w:rsidRDefault="001913AF" w:rsidP="005D26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 xml:space="preserve">К окончанию </w:t>
      </w:r>
      <w:proofErr w:type="gramStart"/>
      <w:r w:rsidRPr="00194FF3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194FF3">
        <w:rPr>
          <w:rFonts w:ascii="Times New Roman" w:hAnsi="Times New Roman" w:cs="Times New Roman"/>
          <w:sz w:val="28"/>
          <w:szCs w:val="28"/>
        </w:rPr>
        <w:t xml:space="preserve"> обучаю</w:t>
      </w:r>
      <w:r w:rsidR="005D261B" w:rsidRPr="00194FF3">
        <w:rPr>
          <w:rFonts w:ascii="Times New Roman" w:hAnsi="Times New Roman" w:cs="Times New Roman"/>
          <w:sz w:val="28"/>
          <w:szCs w:val="28"/>
        </w:rPr>
        <w:t>щиеся должны овладеть умениями:</w:t>
      </w:r>
    </w:p>
    <w:p w:rsidR="001913AF" w:rsidRPr="00194FF3" w:rsidRDefault="001913AF" w:rsidP="005D2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личностными:</w:t>
      </w:r>
    </w:p>
    <w:p w:rsidR="001913AF" w:rsidRPr="00194FF3" w:rsidRDefault="001913AF" w:rsidP="005D2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-оценивать жизненные ситуации с точки зрения собственных ощущений, оценивать конкретные поступки как хорошие или плохие;</w:t>
      </w:r>
    </w:p>
    <w:p w:rsidR="001913AF" w:rsidRPr="00194FF3" w:rsidRDefault="001913AF" w:rsidP="005D2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-называть и объяснять свои чувства и ощущения от изучаемых произведений искусства;</w:t>
      </w:r>
    </w:p>
    <w:p w:rsidR="001913AF" w:rsidRPr="00194FF3" w:rsidRDefault="001913AF" w:rsidP="005D2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 xml:space="preserve">-самостоятельно определять и объяснять общие для всех людей самые простые правила поведения, свои чувства и ощущения </w:t>
      </w:r>
      <w:proofErr w:type="gramStart"/>
      <w:r w:rsidRPr="00194FF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94FF3">
        <w:rPr>
          <w:rFonts w:ascii="Times New Roman" w:hAnsi="Times New Roman" w:cs="Times New Roman"/>
          <w:sz w:val="28"/>
          <w:szCs w:val="28"/>
        </w:rPr>
        <w:t xml:space="preserve"> увиденного, уметь рассуждать;</w:t>
      </w:r>
    </w:p>
    <w:p w:rsidR="001913AF" w:rsidRPr="00194FF3" w:rsidRDefault="001913AF" w:rsidP="005D2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-делать правильный выбор при совершении какого-либо поступка;</w:t>
      </w:r>
    </w:p>
    <w:p w:rsidR="001913AF" w:rsidRPr="00194FF3" w:rsidRDefault="001913AF" w:rsidP="005D2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3AF" w:rsidRPr="00194FF3" w:rsidRDefault="001913AF" w:rsidP="005D2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FF3">
        <w:rPr>
          <w:rFonts w:ascii="Times New Roman" w:hAnsi="Times New Roman" w:cs="Times New Roman"/>
          <w:sz w:val="28"/>
          <w:szCs w:val="28"/>
        </w:rPr>
        <w:t>метапредметными</w:t>
      </w:r>
      <w:proofErr w:type="spellEnd"/>
      <w:r w:rsidRPr="00194FF3">
        <w:rPr>
          <w:rFonts w:ascii="Times New Roman" w:hAnsi="Times New Roman" w:cs="Times New Roman"/>
          <w:sz w:val="28"/>
          <w:szCs w:val="28"/>
        </w:rPr>
        <w:t>:</w:t>
      </w:r>
    </w:p>
    <w:p w:rsidR="001913AF" w:rsidRPr="00194FF3" w:rsidRDefault="001913AF" w:rsidP="005D2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-определять цель работы на занятии с помощью учителя;</w:t>
      </w:r>
    </w:p>
    <w:p w:rsidR="001913AF" w:rsidRPr="00194FF3" w:rsidRDefault="001913AF" w:rsidP="005D2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-проговаривать последовательность действий;</w:t>
      </w:r>
    </w:p>
    <w:p w:rsidR="001913AF" w:rsidRPr="00194FF3" w:rsidRDefault="001913AF" w:rsidP="005D2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-объяснять выбор материалов и инструментов для работы с помощью учителя;</w:t>
      </w:r>
    </w:p>
    <w:p w:rsidR="001913AF" w:rsidRPr="00194FF3" w:rsidRDefault="001913AF" w:rsidP="005D2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-готовить   рабочее   место   и   выполнять   практическую   работу   по образцам;</w:t>
      </w:r>
    </w:p>
    <w:p w:rsidR="001913AF" w:rsidRPr="00194FF3" w:rsidRDefault="001913AF" w:rsidP="005D2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-с помощью шаблона выполнять контроль точности разметки деталей;</w:t>
      </w:r>
    </w:p>
    <w:p w:rsidR="001913AF" w:rsidRPr="00194FF3" w:rsidRDefault="001913AF" w:rsidP="005D2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-отличать новое от уже известного с помощью учителя;</w:t>
      </w:r>
    </w:p>
    <w:p w:rsidR="001913AF" w:rsidRPr="00194FF3" w:rsidRDefault="001913AF" w:rsidP="005D2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-добывать новые знания из различных источников;</w:t>
      </w:r>
    </w:p>
    <w:p w:rsidR="001913AF" w:rsidRPr="00194FF3" w:rsidRDefault="001913AF" w:rsidP="005D2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-делать выводы в результате работы;</w:t>
      </w:r>
    </w:p>
    <w:p w:rsidR="001913AF" w:rsidRPr="00194FF3" w:rsidRDefault="001913AF" w:rsidP="005D2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-сравнивать и группировать предметы и образы;</w:t>
      </w:r>
    </w:p>
    <w:p w:rsidR="001913AF" w:rsidRPr="00194FF3" w:rsidRDefault="001913AF" w:rsidP="005D2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3AF" w:rsidRPr="00194FF3" w:rsidRDefault="001913AF" w:rsidP="005D2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предметными:</w:t>
      </w:r>
    </w:p>
    <w:p w:rsidR="001913AF" w:rsidRPr="00194FF3" w:rsidRDefault="001913AF" w:rsidP="005D2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-знать виды материалов, их свойства и названия;</w:t>
      </w:r>
    </w:p>
    <w:p w:rsidR="001913AF" w:rsidRPr="00194FF3" w:rsidRDefault="001913AF" w:rsidP="005D2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-знать названия и назначения ручных инструментов и приспособлений, правила работы ими;</w:t>
      </w:r>
    </w:p>
    <w:p w:rsidR="001913AF" w:rsidRPr="00194FF3" w:rsidRDefault="001913AF" w:rsidP="005D2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-технологическую      последовательность     изготовления     несложных изделий</w:t>
      </w:r>
    </w:p>
    <w:p w:rsidR="001913AF" w:rsidRPr="00194FF3" w:rsidRDefault="001913AF" w:rsidP="005D2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-приобрести первые навыки работы с натуры, компоновки на листе;</w:t>
      </w:r>
    </w:p>
    <w:p w:rsidR="001913AF" w:rsidRPr="00194FF3" w:rsidRDefault="001913AF" w:rsidP="005D2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-уметь работать в определенной последовательности;</w:t>
      </w:r>
    </w:p>
    <w:p w:rsidR="001913AF" w:rsidRPr="00194FF3" w:rsidRDefault="001913AF" w:rsidP="005D2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-знать специальную терминологию;</w:t>
      </w:r>
    </w:p>
    <w:p w:rsidR="001913AF" w:rsidRPr="00194FF3" w:rsidRDefault="001913AF" w:rsidP="005D2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 xml:space="preserve">-получат представление о видах и жанрах искусства; </w:t>
      </w:r>
    </w:p>
    <w:p w:rsidR="001913AF" w:rsidRPr="00194FF3" w:rsidRDefault="001913AF" w:rsidP="005D2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 xml:space="preserve">-уметь воспринимать произведения живописи и графики; </w:t>
      </w:r>
    </w:p>
    <w:p w:rsidR="001913AF" w:rsidRPr="00194FF3" w:rsidRDefault="001913AF" w:rsidP="005D2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 xml:space="preserve">-обсуждать темы, связанные с живописью и графикой; </w:t>
      </w:r>
    </w:p>
    <w:p w:rsidR="001913AF" w:rsidRPr="00194FF3" w:rsidRDefault="001913AF" w:rsidP="005D2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 xml:space="preserve">-знать начальные основы живописной грамоты; </w:t>
      </w:r>
    </w:p>
    <w:p w:rsidR="001913AF" w:rsidRPr="00194FF3" w:rsidRDefault="001913AF" w:rsidP="005D2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-уметь пользоваться  художественно-выразительными средствами живописи, гр</w:t>
      </w:r>
      <w:r w:rsidR="00D409C4" w:rsidRPr="00194FF3">
        <w:rPr>
          <w:rFonts w:ascii="Times New Roman" w:hAnsi="Times New Roman" w:cs="Times New Roman"/>
          <w:sz w:val="28"/>
          <w:szCs w:val="28"/>
        </w:rPr>
        <w:t>афики и декоративной композиции.</w:t>
      </w:r>
    </w:p>
    <w:p w:rsidR="001913AF" w:rsidRPr="00194FF3" w:rsidRDefault="001913AF" w:rsidP="005D261B">
      <w:pPr>
        <w:pStyle w:val="af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3AF" w:rsidRPr="00194FF3" w:rsidRDefault="001913AF" w:rsidP="001913AF">
      <w:pPr>
        <w:pStyle w:val="af4"/>
        <w:spacing w:after="0"/>
        <w:ind w:firstLine="567"/>
        <w:jc w:val="both"/>
        <w:rPr>
          <w:sz w:val="28"/>
          <w:szCs w:val="28"/>
        </w:rPr>
      </w:pPr>
    </w:p>
    <w:p w:rsidR="00AC04BB" w:rsidRPr="00194FF3" w:rsidRDefault="00AC04BB" w:rsidP="001913AF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  <w:sectPr w:rsidR="00AC04BB" w:rsidRPr="00194FF3" w:rsidSect="00AC04BB">
          <w:pgSz w:w="11909" w:h="16834"/>
          <w:pgMar w:top="851" w:right="851" w:bottom="1134" w:left="851" w:header="709" w:footer="709" w:gutter="0"/>
          <w:cols w:space="708"/>
          <w:docGrid w:linePitch="360"/>
        </w:sectPr>
      </w:pPr>
    </w:p>
    <w:p w:rsidR="00BE5649" w:rsidRPr="00194FF3" w:rsidRDefault="00BE5649" w:rsidP="00D203CC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FF3">
        <w:rPr>
          <w:rFonts w:ascii="Times New Roman" w:hAnsi="Times New Roman" w:cs="Times New Roman"/>
          <w:b/>
          <w:sz w:val="28"/>
          <w:szCs w:val="28"/>
        </w:rPr>
        <w:lastRenderedPageBreak/>
        <w:t>Комплекс организационно-педагогических условий</w:t>
      </w:r>
    </w:p>
    <w:p w:rsidR="00BE5649" w:rsidRPr="00194FF3" w:rsidRDefault="005D261B" w:rsidP="005D26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FF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BE5649" w:rsidRPr="00194FF3">
        <w:rPr>
          <w:rFonts w:ascii="Times New Roman" w:hAnsi="Times New Roman" w:cs="Times New Roman"/>
          <w:b/>
          <w:sz w:val="28"/>
          <w:szCs w:val="28"/>
        </w:rPr>
        <w:t>2.1 Календарный учебный график</w:t>
      </w:r>
    </w:p>
    <w:p w:rsidR="00BE5649" w:rsidRPr="00194FF3" w:rsidRDefault="00BE5649" w:rsidP="008569CE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FF3">
        <w:rPr>
          <w:rFonts w:ascii="Times New Roman" w:hAnsi="Times New Roman" w:cs="Times New Roman"/>
          <w:b/>
          <w:sz w:val="28"/>
          <w:szCs w:val="28"/>
        </w:rPr>
        <w:t>Календарный учебный график 1 модуля</w:t>
      </w:r>
    </w:p>
    <w:p w:rsidR="00D203CC" w:rsidRPr="00194FF3" w:rsidRDefault="00D203CC" w:rsidP="008569CE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8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849"/>
        <w:gridCol w:w="2270"/>
        <w:gridCol w:w="1417"/>
        <w:gridCol w:w="851"/>
        <w:gridCol w:w="4678"/>
        <w:gridCol w:w="1560"/>
        <w:gridCol w:w="2273"/>
      </w:tblGrid>
      <w:tr w:rsidR="00D203CC" w:rsidRPr="00194FF3" w:rsidTr="00963AF0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C" w:rsidRPr="00194FF3" w:rsidRDefault="00D203CC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C" w:rsidRPr="00194FF3" w:rsidRDefault="00D203CC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C" w:rsidRPr="00194FF3" w:rsidRDefault="00D203CC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C" w:rsidRPr="00194FF3" w:rsidRDefault="00D203CC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C" w:rsidRPr="00194FF3" w:rsidRDefault="00D203CC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C" w:rsidRPr="00194FF3" w:rsidRDefault="00D203CC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C" w:rsidRPr="00194FF3" w:rsidRDefault="00D203CC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C" w:rsidRPr="00194FF3" w:rsidRDefault="00D203CC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C" w:rsidRPr="00194FF3" w:rsidRDefault="00D203CC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D203CC" w:rsidRPr="00194FF3" w:rsidTr="00963AF0">
        <w:trPr>
          <w:trHeight w:val="4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C" w:rsidRPr="00194FF3" w:rsidRDefault="00D203CC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963A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C" w:rsidRPr="00194FF3" w:rsidRDefault="00D203CC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</w:tr>
      <w:tr w:rsidR="00D203CC" w:rsidRPr="00194FF3" w:rsidTr="00963AF0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color w:val="000000"/>
                <w:position w:val="6"/>
                <w:sz w:val="28"/>
                <w:szCs w:val="28"/>
              </w:rPr>
              <w:t>Выразительные возможности графических материалов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963A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Беседа, выставочный просмотр</w:t>
            </w:r>
          </w:p>
        </w:tc>
      </w:tr>
      <w:tr w:rsidR="00D203CC" w:rsidRPr="00194FF3" w:rsidTr="00963AF0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мире красок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963A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D203CC" w:rsidRPr="00194FF3" w:rsidTr="00963AF0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C" w:rsidRPr="00194FF3" w:rsidRDefault="00D203CC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Осенний лес (теплые цвета)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963A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работа, выставочный просмотр</w:t>
            </w:r>
          </w:p>
        </w:tc>
      </w:tr>
      <w:tr w:rsidR="00D203CC" w:rsidRPr="00194FF3" w:rsidTr="00963AF0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0A1AFB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Хроматические и ахроматические цвета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963A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Наблюдение, самостоятельная работа</w:t>
            </w:r>
          </w:p>
        </w:tc>
      </w:tr>
      <w:tr w:rsidR="00D203CC" w:rsidRPr="00194FF3" w:rsidTr="00963AF0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Тон. Тоновая растяжка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963A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Беседа, самостоятельная работа, выставочный просмотр</w:t>
            </w:r>
          </w:p>
        </w:tc>
      </w:tr>
      <w:tr w:rsidR="00D203CC" w:rsidRPr="00194FF3" w:rsidTr="00963AF0">
        <w:trPr>
          <w:trHeight w:val="1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Локальный цвет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963A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203CC" w:rsidRPr="00194FF3" w:rsidTr="00963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C" w:rsidRPr="00194FF3" w:rsidRDefault="00D203CC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элементами наблюдательной перспективы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963A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C" w:rsidRPr="00194FF3" w:rsidRDefault="00D203CC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A1AFB" w:rsidRPr="00194FF3" w:rsidTr="00963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Натюрморт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963A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D203CC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выставочный просмотр</w:t>
            </w:r>
          </w:p>
        </w:tc>
      </w:tr>
      <w:tr w:rsidR="000A1AFB" w:rsidRPr="00194FF3" w:rsidTr="00963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FB" w:rsidRPr="00194FF3" w:rsidRDefault="000A1AFB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Портрет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963A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работа, выставочный просмотр</w:t>
            </w:r>
          </w:p>
        </w:tc>
      </w:tr>
      <w:tr w:rsidR="000A1AFB" w:rsidRPr="00194FF3" w:rsidTr="00963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FB" w:rsidRPr="00194FF3" w:rsidRDefault="000A1AFB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</w:t>
            </w:r>
            <w:r w:rsidRPr="00194F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В мире животных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</w:t>
            </w:r>
            <w:r w:rsidRPr="00194F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r w:rsidR="00963A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Самостоятельная </w:t>
            </w:r>
            <w:r w:rsidRPr="00194F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работа, выставочный просмотр</w:t>
            </w:r>
          </w:p>
        </w:tc>
      </w:tr>
      <w:tr w:rsidR="000A1AFB" w:rsidRPr="00194FF3" w:rsidTr="00963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94F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Пейзаж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963A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A1AFB" w:rsidRPr="00194FF3" w:rsidTr="00963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FB" w:rsidRPr="00194FF3" w:rsidRDefault="000A1AFB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Зимняя сказка (холодные цвета)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963A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работа, наблюдение</w:t>
            </w:r>
          </w:p>
        </w:tc>
      </w:tr>
      <w:tr w:rsidR="000A1AFB" w:rsidRPr="00194FF3" w:rsidTr="00963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Новогодние афиши (оформление плакатов, афиш; шрифты)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963A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 </w:t>
            </w:r>
          </w:p>
        </w:tc>
      </w:tr>
      <w:tr w:rsidR="000A1AFB" w:rsidRPr="00194FF3" w:rsidTr="00963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Инд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Мир вокруг нас.</w:t>
            </w:r>
          </w:p>
          <w:p w:rsidR="000A1AFB" w:rsidRPr="00194FF3" w:rsidRDefault="000A1AFB" w:rsidP="00963AF0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963A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FB" w:rsidRPr="00194FF3" w:rsidRDefault="000A1AFB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работа, выставочный просмотр</w:t>
            </w:r>
          </w:p>
        </w:tc>
      </w:tr>
    </w:tbl>
    <w:p w:rsidR="00D203CC" w:rsidRPr="00194FF3" w:rsidRDefault="00D203CC" w:rsidP="008569CE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3CC" w:rsidRPr="00194FF3" w:rsidRDefault="00D203CC" w:rsidP="008569CE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649" w:rsidRPr="00194FF3" w:rsidRDefault="00BE5649" w:rsidP="00E17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5649" w:rsidRPr="00194FF3" w:rsidSect="00AC04BB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AC04BB" w:rsidRPr="00194FF3" w:rsidRDefault="00AC04BB" w:rsidP="00856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FF3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учебный график</w:t>
      </w:r>
      <w:r w:rsidR="00BE5649" w:rsidRPr="00194FF3">
        <w:rPr>
          <w:rFonts w:ascii="Times New Roman" w:hAnsi="Times New Roman" w:cs="Times New Roman"/>
          <w:b/>
          <w:sz w:val="28"/>
          <w:szCs w:val="28"/>
        </w:rPr>
        <w:t xml:space="preserve"> 2 модуля</w:t>
      </w:r>
    </w:p>
    <w:tbl>
      <w:tblPr>
        <w:tblW w:w="1580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849"/>
        <w:gridCol w:w="2190"/>
        <w:gridCol w:w="1417"/>
        <w:gridCol w:w="851"/>
        <w:gridCol w:w="4678"/>
        <w:gridCol w:w="1560"/>
        <w:gridCol w:w="2273"/>
      </w:tblGrid>
      <w:tr w:rsidR="00AC04BB" w:rsidRPr="00194FF3" w:rsidTr="008569CE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194FF3" w:rsidRDefault="00AC04B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194FF3" w:rsidRDefault="00AC04B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194FF3" w:rsidRDefault="00AC04B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194FF3" w:rsidRDefault="00AC04B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194FF3" w:rsidRDefault="00AC04B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194FF3" w:rsidRDefault="00AC04B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194FF3" w:rsidRDefault="00AC04B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194FF3" w:rsidRDefault="00AC04B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194FF3" w:rsidRDefault="00AC04BB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160FB9" w:rsidRPr="00194FF3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Времена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963A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160FB9" w:rsidRPr="00194FF3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Человек. Человек в движении.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963A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работа, наблюдение</w:t>
            </w:r>
          </w:p>
        </w:tc>
      </w:tr>
      <w:tr w:rsidR="00160FB9" w:rsidRPr="00194FF3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Архитектура. Здания и строения.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963A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160FB9" w:rsidRPr="00194FF3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Я большой  построю дом…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963A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работа, наблюдение</w:t>
            </w:r>
          </w:p>
        </w:tc>
      </w:tr>
      <w:tr w:rsidR="00160FB9" w:rsidRPr="00194FF3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Транспорт.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963A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160FB9" w:rsidRPr="00194FF3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Транспорт.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963A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160FB9" w:rsidRPr="00194FF3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Мы в будущем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963A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работа, </w:t>
            </w:r>
            <w:r w:rsidRPr="00194F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</w:t>
            </w:r>
          </w:p>
        </w:tc>
      </w:tr>
      <w:tr w:rsidR="00160FB9" w:rsidRPr="00194FF3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BC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BC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Космические просторы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963A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160FB9" w:rsidRPr="00194FF3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Водные пейзажи.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963A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работа, выставочный просмотр</w:t>
            </w:r>
          </w:p>
        </w:tc>
      </w:tr>
      <w:tr w:rsidR="00160FB9" w:rsidRPr="00194FF3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Мозаика (натюрморт, пейзаж)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963A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работа, наблюдение</w:t>
            </w:r>
          </w:p>
        </w:tc>
      </w:tr>
      <w:tr w:rsidR="00160FB9" w:rsidRPr="00194FF3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Тематичкская</w:t>
            </w:r>
            <w:proofErr w:type="spellEnd"/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композиция. Итоговая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963A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Выставочный просмотр</w:t>
            </w:r>
          </w:p>
        </w:tc>
      </w:tr>
      <w:tr w:rsidR="00160FB9" w:rsidRPr="00194FF3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Работа с глиной. Вводное занятие. История гончарного дела. Свойства глины. Материалы и инструменты.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963A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160FB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160FB9" w:rsidRPr="00194FF3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Создание плоских изделий (формы и рельефы)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963A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Беседа, самостоятельная работа </w:t>
            </w:r>
          </w:p>
        </w:tc>
      </w:tr>
      <w:tr w:rsidR="00160FB9" w:rsidRPr="00194FF3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объемных изделий (шкатулка, фигуры людей </w:t>
            </w:r>
            <w:r w:rsidRPr="00194F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животных).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ДТ кабинет № </w:t>
            </w:r>
            <w:r w:rsidR="00963A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работа, наблюдение</w:t>
            </w:r>
          </w:p>
        </w:tc>
      </w:tr>
      <w:tr w:rsidR="00160FB9" w:rsidRPr="00194FF3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Чайная пара. Работа на гончарном круге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963A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94FF3" w:rsidRDefault="00160FB9" w:rsidP="00963AF0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971CA4" w:rsidRPr="00194FF3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BC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BC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Роспись глиняных изделий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963A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963AF0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Выставочный просмотр</w:t>
            </w:r>
          </w:p>
        </w:tc>
      </w:tr>
      <w:tr w:rsidR="00971CA4" w:rsidRPr="00194FF3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BC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BC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Роспись по дереву. Шекснинская </w:t>
            </w:r>
            <w:proofErr w:type="spellStart"/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золоченка</w:t>
            </w:r>
            <w:proofErr w:type="spellEnd"/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. Роспись декоративных досок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963A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963AF0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971CA4" w:rsidRPr="00194FF3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BC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BC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Роспись по дереву. Глубоковская роспись. Роспись декоративных досок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963A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963AF0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971CA4" w:rsidRPr="00194FF3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Роспись по дереву. Мезенская роспись. Роспись деревянных игрушек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963A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963AF0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 </w:t>
            </w:r>
          </w:p>
        </w:tc>
      </w:tr>
      <w:tr w:rsidR="00971CA4" w:rsidRPr="00194FF3" w:rsidTr="008569CE">
        <w:trPr>
          <w:trHeight w:val="15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Закрепление темы «Роспись по дереву». Создание композиций. Творческая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963A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963AF0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Выставочный просмотр </w:t>
            </w:r>
          </w:p>
        </w:tc>
      </w:tr>
      <w:tr w:rsidR="00971CA4" w:rsidRPr="00194FF3" w:rsidTr="008569CE">
        <w:trPr>
          <w:trHeight w:val="15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композиций из природных материалов.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963A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963AF0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работа, наблюдение</w:t>
            </w:r>
          </w:p>
        </w:tc>
      </w:tr>
      <w:tr w:rsidR="00971CA4" w:rsidRPr="00194FF3" w:rsidTr="008569CE">
        <w:trPr>
          <w:trHeight w:val="15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963AF0">
            <w:pPr>
              <w:tabs>
                <w:tab w:val="left" w:pos="993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Эбру. Знакомство с техникой. Инструменты и материалы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ДТ кабинет №</w:t>
            </w:r>
            <w:r w:rsidR="00963AF0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963AF0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971CA4" w:rsidRPr="00194FF3" w:rsidTr="008569CE">
        <w:trPr>
          <w:trHeight w:val="15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963AF0">
            <w:pPr>
              <w:tabs>
                <w:tab w:val="left" w:pos="993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Холодный батик. Знакомство с техникой. Инструменты и материалы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963A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963AF0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971CA4" w:rsidRPr="00194FF3" w:rsidTr="008569CE">
        <w:trPr>
          <w:trHeight w:val="15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E1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963AF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963AF0">
            <w:pPr>
              <w:tabs>
                <w:tab w:val="left" w:pos="993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Просмотр работ за учебный год. Отбор работ на итоговую выставку.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963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963A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A4" w:rsidRPr="00194FF3" w:rsidRDefault="00971CA4" w:rsidP="00963AF0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F3">
              <w:rPr>
                <w:rFonts w:ascii="Times New Roman" w:hAnsi="Times New Roman" w:cs="Times New Roman"/>
                <w:sz w:val="28"/>
                <w:szCs w:val="28"/>
              </w:rPr>
              <w:t>Выставочный просмотр</w:t>
            </w:r>
          </w:p>
        </w:tc>
      </w:tr>
    </w:tbl>
    <w:p w:rsidR="00AC04BB" w:rsidRPr="00194FF3" w:rsidRDefault="00AC04BB" w:rsidP="00E17289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C04BB" w:rsidRPr="00194FF3" w:rsidRDefault="00AC04BB" w:rsidP="00E17289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  <w:sectPr w:rsidR="00AC04BB" w:rsidRPr="00194FF3" w:rsidSect="00AC04BB">
          <w:pgSz w:w="16834" w:h="11909" w:orient="landscape"/>
          <w:pgMar w:top="851" w:right="851" w:bottom="1418" w:left="907" w:header="709" w:footer="709" w:gutter="0"/>
          <w:cols w:space="708"/>
          <w:docGrid w:linePitch="360"/>
        </w:sectPr>
      </w:pPr>
    </w:p>
    <w:p w:rsidR="00BE5649" w:rsidRPr="00194FF3" w:rsidRDefault="00BE5649" w:rsidP="00E17289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194FF3">
        <w:rPr>
          <w:b/>
          <w:bCs/>
          <w:color w:val="000000"/>
          <w:sz w:val="28"/>
          <w:szCs w:val="28"/>
        </w:rPr>
        <w:lastRenderedPageBreak/>
        <w:t>2.2  Условия организации программы</w:t>
      </w:r>
    </w:p>
    <w:p w:rsidR="005D261B" w:rsidRPr="00194FF3" w:rsidRDefault="005D261B" w:rsidP="00E17289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971CA4" w:rsidRPr="00194FF3" w:rsidRDefault="00BE5649" w:rsidP="00971CA4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bookmarkStart w:id="0" w:name="_Toc511768860"/>
      <w:bookmarkStart w:id="1" w:name="_Toc511768858"/>
      <w:r w:rsidRPr="00194FF3">
        <w:rPr>
          <w:sz w:val="28"/>
          <w:szCs w:val="28"/>
        </w:rPr>
        <w:t>Материально-техническое обеспечение</w:t>
      </w:r>
      <w:bookmarkEnd w:id="0"/>
    </w:p>
    <w:p w:rsidR="00971CA4" w:rsidRPr="00194FF3" w:rsidRDefault="00971CA4" w:rsidP="00971CA4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</w:p>
    <w:p w:rsidR="00971CA4" w:rsidRPr="00194FF3" w:rsidRDefault="00971CA4" w:rsidP="00971CA4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94FF3">
        <w:rPr>
          <w:rFonts w:ascii="Times New Roman" w:hAnsi="Times New Roman" w:cs="Times New Roman"/>
          <w:bCs/>
          <w:color w:val="000000"/>
          <w:sz w:val="28"/>
          <w:szCs w:val="28"/>
        </w:rPr>
        <w:t>Оборудование</w:t>
      </w:r>
    </w:p>
    <w:p w:rsidR="005D261B" w:rsidRPr="00194FF3" w:rsidRDefault="005D261B" w:rsidP="00971CA4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71CA4" w:rsidRPr="00194FF3" w:rsidRDefault="00971CA4" w:rsidP="00971CA4">
      <w:p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194FF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02DE1" w:rsidRPr="00194FF3">
        <w:rPr>
          <w:rFonts w:ascii="Times New Roman" w:hAnsi="Times New Roman" w:cs="Times New Roman"/>
          <w:color w:val="000000"/>
          <w:sz w:val="28"/>
          <w:szCs w:val="28"/>
        </w:rPr>
        <w:t>Учебные столы</w:t>
      </w:r>
    </w:p>
    <w:p w:rsidR="00971CA4" w:rsidRPr="00194FF3" w:rsidRDefault="00971CA4" w:rsidP="00971CA4">
      <w:p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194FF3">
        <w:rPr>
          <w:rFonts w:ascii="Times New Roman" w:hAnsi="Times New Roman" w:cs="Times New Roman"/>
          <w:color w:val="000000"/>
          <w:sz w:val="28"/>
          <w:szCs w:val="28"/>
        </w:rPr>
        <w:t xml:space="preserve">-Доска большая универсальная </w:t>
      </w:r>
    </w:p>
    <w:p w:rsidR="00971CA4" w:rsidRPr="00194FF3" w:rsidRDefault="00971CA4" w:rsidP="00971CA4">
      <w:p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194FF3">
        <w:rPr>
          <w:rFonts w:ascii="Times New Roman" w:hAnsi="Times New Roman" w:cs="Times New Roman"/>
          <w:color w:val="000000"/>
          <w:sz w:val="28"/>
          <w:szCs w:val="28"/>
        </w:rPr>
        <w:t>-Стеллажи для хранения детских работ, художественных м</w:t>
      </w:r>
      <w:r w:rsidR="005D261B" w:rsidRPr="00194FF3">
        <w:rPr>
          <w:rFonts w:ascii="Times New Roman" w:hAnsi="Times New Roman" w:cs="Times New Roman"/>
          <w:color w:val="000000"/>
          <w:sz w:val="28"/>
          <w:szCs w:val="28"/>
        </w:rPr>
        <w:t>атериалов, методического фонда</w:t>
      </w:r>
    </w:p>
    <w:p w:rsidR="005D261B" w:rsidRPr="00194FF3" w:rsidRDefault="005D261B" w:rsidP="00971CA4">
      <w:p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971CA4" w:rsidRPr="00194FF3" w:rsidRDefault="00971CA4" w:rsidP="00971CA4">
      <w:pPr>
        <w:spacing w:after="0" w:line="240" w:lineRule="auto"/>
        <w:ind w:left="36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94FF3">
        <w:rPr>
          <w:rFonts w:ascii="Times New Roman" w:hAnsi="Times New Roman" w:cs="Times New Roman"/>
          <w:bCs/>
          <w:color w:val="000000"/>
          <w:sz w:val="28"/>
          <w:szCs w:val="28"/>
        </w:rPr>
        <w:t>Технические средства обучения</w:t>
      </w:r>
    </w:p>
    <w:p w:rsidR="005D261B" w:rsidRPr="00194FF3" w:rsidRDefault="005D261B" w:rsidP="00971CA4">
      <w:pPr>
        <w:spacing w:after="0" w:line="240" w:lineRule="auto"/>
        <w:ind w:left="36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71CA4" w:rsidRPr="00194FF3" w:rsidRDefault="00971CA4" w:rsidP="00971CA4">
      <w:p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194FF3">
        <w:rPr>
          <w:rFonts w:ascii="Times New Roman" w:hAnsi="Times New Roman" w:cs="Times New Roman"/>
          <w:color w:val="000000"/>
          <w:sz w:val="28"/>
          <w:szCs w:val="28"/>
        </w:rPr>
        <w:t xml:space="preserve">-Телевизор </w:t>
      </w:r>
    </w:p>
    <w:p w:rsidR="00971CA4" w:rsidRPr="00194FF3" w:rsidRDefault="00971CA4" w:rsidP="00971CA4">
      <w:p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194FF3">
        <w:rPr>
          <w:rFonts w:ascii="Times New Roman" w:hAnsi="Times New Roman" w:cs="Times New Roman"/>
          <w:color w:val="000000"/>
          <w:sz w:val="28"/>
          <w:szCs w:val="28"/>
        </w:rPr>
        <w:t xml:space="preserve">- Ноутбук </w:t>
      </w:r>
    </w:p>
    <w:p w:rsidR="005D261B" w:rsidRPr="00194FF3" w:rsidRDefault="005D261B" w:rsidP="00971CA4">
      <w:p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971CA4" w:rsidRPr="00194FF3" w:rsidRDefault="00971CA4" w:rsidP="00971CA4">
      <w:pPr>
        <w:spacing w:after="0" w:line="240" w:lineRule="auto"/>
        <w:ind w:left="324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94FF3">
        <w:rPr>
          <w:rFonts w:ascii="Times New Roman" w:hAnsi="Times New Roman" w:cs="Times New Roman"/>
          <w:bCs/>
          <w:color w:val="000000"/>
          <w:sz w:val="28"/>
          <w:szCs w:val="28"/>
        </w:rPr>
        <w:t>Методический фонд</w:t>
      </w:r>
    </w:p>
    <w:p w:rsidR="005D261B" w:rsidRPr="00194FF3" w:rsidRDefault="005D261B" w:rsidP="00971CA4">
      <w:pPr>
        <w:spacing w:after="0" w:line="240" w:lineRule="auto"/>
        <w:ind w:left="324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71CA4" w:rsidRPr="00194FF3" w:rsidRDefault="00971CA4" w:rsidP="00971CA4">
      <w:p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194FF3">
        <w:rPr>
          <w:rFonts w:ascii="Times New Roman" w:hAnsi="Times New Roman" w:cs="Times New Roman"/>
          <w:color w:val="000000"/>
          <w:sz w:val="28"/>
          <w:szCs w:val="28"/>
        </w:rPr>
        <w:t xml:space="preserve">-Репродукции картин разных художников. </w:t>
      </w:r>
    </w:p>
    <w:p w:rsidR="00971CA4" w:rsidRPr="00194FF3" w:rsidRDefault="00971CA4" w:rsidP="00971CA4">
      <w:p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194FF3">
        <w:rPr>
          <w:rFonts w:ascii="Times New Roman" w:hAnsi="Times New Roman" w:cs="Times New Roman"/>
          <w:color w:val="000000"/>
          <w:sz w:val="28"/>
          <w:szCs w:val="28"/>
        </w:rPr>
        <w:t>-Драпировки</w:t>
      </w:r>
    </w:p>
    <w:p w:rsidR="00971CA4" w:rsidRPr="00194FF3" w:rsidRDefault="00971CA4" w:rsidP="00971CA4">
      <w:p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194FF3">
        <w:rPr>
          <w:rFonts w:ascii="Times New Roman" w:hAnsi="Times New Roman" w:cs="Times New Roman"/>
          <w:color w:val="000000"/>
          <w:sz w:val="28"/>
          <w:szCs w:val="28"/>
        </w:rPr>
        <w:t xml:space="preserve">-Муляжи для рисования </w:t>
      </w:r>
    </w:p>
    <w:p w:rsidR="00971CA4" w:rsidRPr="00194FF3" w:rsidRDefault="00971CA4" w:rsidP="00971CA4">
      <w:p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194FF3">
        <w:rPr>
          <w:rFonts w:ascii="Times New Roman" w:hAnsi="Times New Roman" w:cs="Times New Roman"/>
          <w:color w:val="000000"/>
          <w:sz w:val="28"/>
          <w:szCs w:val="28"/>
        </w:rPr>
        <w:t xml:space="preserve">-Тела геометрические </w:t>
      </w:r>
    </w:p>
    <w:p w:rsidR="00971CA4" w:rsidRPr="00194FF3" w:rsidRDefault="00971CA4" w:rsidP="00971CA4">
      <w:p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194FF3">
        <w:rPr>
          <w:rFonts w:ascii="Times New Roman" w:hAnsi="Times New Roman" w:cs="Times New Roman"/>
          <w:color w:val="000000"/>
          <w:sz w:val="28"/>
          <w:szCs w:val="28"/>
        </w:rPr>
        <w:t xml:space="preserve">-Предметы для натурной постановки (кувшины, часы, вазы и др.). </w:t>
      </w:r>
    </w:p>
    <w:p w:rsidR="00971CA4" w:rsidRPr="00194FF3" w:rsidRDefault="00971CA4" w:rsidP="00971CA4">
      <w:p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194FF3">
        <w:rPr>
          <w:rFonts w:ascii="Times New Roman" w:hAnsi="Times New Roman" w:cs="Times New Roman"/>
          <w:color w:val="000000"/>
          <w:sz w:val="28"/>
          <w:szCs w:val="28"/>
        </w:rPr>
        <w:t xml:space="preserve">-Таблицы последовательного рисования по темам (в папках) </w:t>
      </w:r>
    </w:p>
    <w:p w:rsidR="00971CA4" w:rsidRPr="00194FF3" w:rsidRDefault="00971CA4" w:rsidP="00971CA4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194FF3">
        <w:rPr>
          <w:rFonts w:ascii="Times New Roman" w:hAnsi="Times New Roman" w:cs="Times New Roman"/>
          <w:color w:val="000000"/>
          <w:sz w:val="28"/>
          <w:szCs w:val="28"/>
        </w:rPr>
        <w:t>-Детские работы как примеры выполнения творческих заданий.</w:t>
      </w:r>
    </w:p>
    <w:p w:rsidR="00971CA4" w:rsidRPr="00194FF3" w:rsidRDefault="00971CA4" w:rsidP="00971CA4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194FF3">
        <w:rPr>
          <w:rFonts w:ascii="Times New Roman" w:hAnsi="Times New Roman" w:cs="Times New Roman"/>
          <w:color w:val="000000"/>
          <w:sz w:val="28"/>
          <w:szCs w:val="28"/>
        </w:rPr>
        <w:t>-Книги о художниках</w:t>
      </w:r>
    </w:p>
    <w:p w:rsidR="00971CA4" w:rsidRPr="00194FF3" w:rsidRDefault="00971CA4" w:rsidP="00971CA4">
      <w:pPr>
        <w:ind w:left="360"/>
        <w:rPr>
          <w:rFonts w:cs="Tahoma"/>
          <w:color w:val="000000"/>
          <w:sz w:val="28"/>
          <w:szCs w:val="28"/>
        </w:rPr>
      </w:pPr>
    </w:p>
    <w:p w:rsidR="008D1C50" w:rsidRPr="00194FF3" w:rsidRDefault="00BE5649" w:rsidP="00E17289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194FF3">
        <w:rPr>
          <w:sz w:val="28"/>
          <w:szCs w:val="28"/>
        </w:rPr>
        <w:t xml:space="preserve">2.3. </w:t>
      </w:r>
      <w:r w:rsidR="008D1C50" w:rsidRPr="00194FF3">
        <w:rPr>
          <w:sz w:val="28"/>
          <w:szCs w:val="28"/>
        </w:rPr>
        <w:t>Формы аттестации</w:t>
      </w:r>
    </w:p>
    <w:p w:rsidR="005D261B" w:rsidRPr="00194FF3" w:rsidRDefault="005D261B" w:rsidP="00E17289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</w:p>
    <w:p w:rsidR="008D1C50" w:rsidRPr="00194FF3" w:rsidRDefault="008D1C50" w:rsidP="00E172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 xml:space="preserve">Для определения достижения </w:t>
      </w:r>
      <w:proofErr w:type="gramStart"/>
      <w:r w:rsidRPr="00194FF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94FF3">
        <w:rPr>
          <w:rFonts w:ascii="Times New Roman" w:hAnsi="Times New Roman" w:cs="Times New Roman"/>
          <w:sz w:val="28"/>
          <w:szCs w:val="28"/>
        </w:rPr>
        <w:t xml:space="preserve"> планируемых результатов можно применять следующие методики: наблюдение, беседа, </w:t>
      </w:r>
      <w:r w:rsidR="00F02DE1" w:rsidRPr="00194FF3">
        <w:rPr>
          <w:rFonts w:ascii="Times New Roman" w:hAnsi="Times New Roman" w:cs="Times New Roman"/>
          <w:sz w:val="28"/>
          <w:szCs w:val="28"/>
        </w:rPr>
        <w:t>выставочный просмотр работ обучающихся.</w:t>
      </w:r>
    </w:p>
    <w:p w:rsidR="005D261B" w:rsidRPr="00194FF3" w:rsidRDefault="005D261B" w:rsidP="00E172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261B" w:rsidRPr="00194FF3" w:rsidRDefault="005D261B" w:rsidP="00E172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261B" w:rsidRPr="00194FF3" w:rsidRDefault="005D261B" w:rsidP="00E172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261B" w:rsidRPr="00194FF3" w:rsidRDefault="005D261B" w:rsidP="00E172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261B" w:rsidRPr="00194FF3" w:rsidRDefault="005D261B" w:rsidP="00E172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261B" w:rsidRPr="00194FF3" w:rsidRDefault="005D261B" w:rsidP="00E172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261B" w:rsidRPr="00194FF3" w:rsidRDefault="005D261B" w:rsidP="00E172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261B" w:rsidRPr="00194FF3" w:rsidRDefault="005D261B" w:rsidP="00E172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261B" w:rsidRPr="00194FF3" w:rsidRDefault="005D261B" w:rsidP="00E172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261B" w:rsidRPr="00194FF3" w:rsidRDefault="005D261B" w:rsidP="00E172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261B" w:rsidRPr="00194FF3" w:rsidRDefault="005D261B" w:rsidP="00E172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6006" w:rsidRPr="00194FF3" w:rsidRDefault="004C6006" w:rsidP="00E1728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261B" w:rsidRPr="00194FF3" w:rsidRDefault="008D1C50" w:rsidP="00E17289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bookmarkStart w:id="2" w:name="_Toc511768857"/>
      <w:r w:rsidRPr="00194FF3">
        <w:rPr>
          <w:sz w:val="28"/>
          <w:szCs w:val="28"/>
        </w:rPr>
        <w:lastRenderedPageBreak/>
        <w:t xml:space="preserve">2.4. Оценочные материалы </w:t>
      </w:r>
      <w:bookmarkStart w:id="3" w:name="_GoBack"/>
      <w:bookmarkEnd w:id="2"/>
      <w:bookmarkEnd w:id="3"/>
    </w:p>
    <w:p w:rsidR="005D261B" w:rsidRPr="00194FF3" w:rsidRDefault="004C6006" w:rsidP="00E17289">
      <w:pPr>
        <w:pStyle w:val="2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194FF3">
        <w:rPr>
          <w:b w:val="0"/>
          <w:sz w:val="28"/>
          <w:szCs w:val="28"/>
        </w:rPr>
        <w:t xml:space="preserve">Формы контроля уровня </w:t>
      </w:r>
      <w:proofErr w:type="spellStart"/>
      <w:r w:rsidRPr="00194FF3">
        <w:rPr>
          <w:b w:val="0"/>
          <w:sz w:val="28"/>
          <w:szCs w:val="28"/>
        </w:rPr>
        <w:t>обученности</w:t>
      </w:r>
      <w:proofErr w:type="spellEnd"/>
      <w:r w:rsidRPr="00194FF3">
        <w:rPr>
          <w:b w:val="0"/>
          <w:sz w:val="28"/>
          <w:szCs w:val="28"/>
        </w:rPr>
        <w:t>: выставочный просмотр</w:t>
      </w:r>
      <w:r w:rsidR="005D261B" w:rsidRPr="00194FF3">
        <w:rPr>
          <w:b w:val="0"/>
          <w:sz w:val="28"/>
          <w:szCs w:val="28"/>
        </w:rPr>
        <w:t>.</w:t>
      </w:r>
    </w:p>
    <w:p w:rsidR="004C6006" w:rsidRPr="00194FF3" w:rsidRDefault="004C6006" w:rsidP="004C600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Критерии и система оценки творческих работ на выставочном просмотре</w:t>
      </w:r>
      <w:r w:rsidR="005D261B" w:rsidRPr="00194FF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f7"/>
        <w:tblW w:w="10188" w:type="dxa"/>
        <w:tblInd w:w="-34" w:type="dxa"/>
        <w:tblLayout w:type="fixed"/>
        <w:tblLook w:val="04A0"/>
      </w:tblPr>
      <w:tblGrid>
        <w:gridCol w:w="425"/>
        <w:gridCol w:w="1985"/>
        <w:gridCol w:w="743"/>
        <w:gridCol w:w="675"/>
        <w:gridCol w:w="708"/>
        <w:gridCol w:w="993"/>
        <w:gridCol w:w="1188"/>
        <w:gridCol w:w="709"/>
        <w:gridCol w:w="903"/>
        <w:gridCol w:w="940"/>
        <w:gridCol w:w="425"/>
        <w:gridCol w:w="494"/>
      </w:tblGrid>
      <w:tr w:rsidR="005D261B" w:rsidRPr="00194FF3" w:rsidTr="005325E6">
        <w:trPr>
          <w:cantSplit/>
          <w:trHeight w:val="1571"/>
        </w:trPr>
        <w:tc>
          <w:tcPr>
            <w:tcW w:w="425" w:type="dxa"/>
            <w:vMerge w:val="restart"/>
          </w:tcPr>
          <w:p w:rsidR="005D261B" w:rsidRPr="00194FF3" w:rsidRDefault="005D261B" w:rsidP="004C600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61B" w:rsidRPr="00194FF3" w:rsidRDefault="005D261B" w:rsidP="004C600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61B" w:rsidRPr="00194FF3" w:rsidRDefault="005D261B" w:rsidP="004C600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61B" w:rsidRPr="00194FF3" w:rsidRDefault="005D261B" w:rsidP="004C600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61B" w:rsidRPr="00194FF3" w:rsidRDefault="005D261B" w:rsidP="004C600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4FF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94F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94FF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5" w:type="dxa"/>
            <w:vMerge w:val="restart"/>
          </w:tcPr>
          <w:p w:rsidR="005D261B" w:rsidRPr="00194FF3" w:rsidRDefault="005D261B" w:rsidP="005D261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61B" w:rsidRPr="00194FF3" w:rsidRDefault="005D261B" w:rsidP="005D261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61B" w:rsidRPr="00194FF3" w:rsidRDefault="005D261B" w:rsidP="005D261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61B" w:rsidRPr="00194FF3" w:rsidRDefault="005D261B" w:rsidP="005D261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61B" w:rsidRPr="00194FF3" w:rsidRDefault="005D261B" w:rsidP="005D261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4FF3">
              <w:rPr>
                <w:rFonts w:ascii="Times New Roman" w:hAnsi="Times New Roman" w:cs="Times New Roman"/>
                <w:sz w:val="24"/>
                <w:szCs w:val="24"/>
              </w:rPr>
              <w:t>Ф.И. обучающегося</w:t>
            </w:r>
          </w:p>
        </w:tc>
        <w:tc>
          <w:tcPr>
            <w:tcW w:w="2126" w:type="dxa"/>
            <w:gridSpan w:val="3"/>
          </w:tcPr>
          <w:p w:rsidR="005D261B" w:rsidRPr="00194FF3" w:rsidRDefault="005D261B" w:rsidP="00395CFD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4FF3">
              <w:rPr>
                <w:rFonts w:ascii="Times New Roman" w:hAnsi="Times New Roman" w:cs="Times New Roman"/>
                <w:sz w:val="24"/>
                <w:szCs w:val="24"/>
              </w:rPr>
              <w:t>Как решена композиция</w:t>
            </w:r>
          </w:p>
        </w:tc>
        <w:tc>
          <w:tcPr>
            <w:tcW w:w="2890" w:type="dxa"/>
            <w:gridSpan w:val="3"/>
          </w:tcPr>
          <w:p w:rsidR="005D261B" w:rsidRPr="00194FF3" w:rsidRDefault="005D261B" w:rsidP="00395CFD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4FF3">
              <w:rPr>
                <w:rFonts w:ascii="Times New Roman" w:hAnsi="Times New Roman" w:cs="Times New Roman"/>
              </w:rPr>
              <w:t>Владение техникой</w:t>
            </w:r>
          </w:p>
        </w:tc>
        <w:tc>
          <w:tcPr>
            <w:tcW w:w="2268" w:type="dxa"/>
            <w:gridSpan w:val="3"/>
          </w:tcPr>
          <w:p w:rsidR="005D261B" w:rsidRPr="00194FF3" w:rsidRDefault="005D261B" w:rsidP="005D261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4FF3">
              <w:rPr>
                <w:rFonts w:ascii="Times New Roman" w:hAnsi="Times New Roman" w:cs="Times New Roman"/>
              </w:rPr>
              <w:t>Общее впечатление от работы</w:t>
            </w:r>
          </w:p>
        </w:tc>
        <w:tc>
          <w:tcPr>
            <w:tcW w:w="494" w:type="dxa"/>
            <w:vMerge w:val="restart"/>
            <w:textDirection w:val="btLr"/>
          </w:tcPr>
          <w:p w:rsidR="005D261B" w:rsidRPr="00194FF3" w:rsidRDefault="005D261B" w:rsidP="00395CFD">
            <w:pPr>
              <w:ind w:left="113" w:right="11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4FF3">
              <w:rPr>
                <w:rFonts w:ascii="Times New Roman" w:hAnsi="Times New Roman" w:cs="Times New Roman"/>
                <w:position w:val="6"/>
              </w:rPr>
              <w:t>Уровень освоения программы</w:t>
            </w:r>
          </w:p>
        </w:tc>
      </w:tr>
      <w:tr w:rsidR="005D261B" w:rsidRPr="00194FF3" w:rsidTr="005325E6">
        <w:trPr>
          <w:cantSplit/>
          <w:trHeight w:val="3121"/>
        </w:trPr>
        <w:tc>
          <w:tcPr>
            <w:tcW w:w="425" w:type="dxa"/>
            <w:vMerge/>
          </w:tcPr>
          <w:p w:rsidR="005D261B" w:rsidRPr="00194FF3" w:rsidRDefault="005D261B" w:rsidP="004C600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extDirection w:val="btLr"/>
          </w:tcPr>
          <w:p w:rsidR="005D261B" w:rsidRPr="00194FF3" w:rsidRDefault="005D261B" w:rsidP="00395CFD">
            <w:pPr>
              <w:ind w:left="113" w:right="11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extDirection w:val="btLr"/>
          </w:tcPr>
          <w:p w:rsidR="005D261B" w:rsidRPr="00194FF3" w:rsidRDefault="005D261B" w:rsidP="00395CFD">
            <w:pPr>
              <w:ind w:left="113" w:right="11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4FF3">
              <w:rPr>
                <w:rFonts w:ascii="Times New Roman" w:hAnsi="Times New Roman" w:cs="Times New Roman"/>
                <w:sz w:val="24"/>
                <w:szCs w:val="24"/>
              </w:rPr>
              <w:t>Как организована плоскость листа</w:t>
            </w:r>
          </w:p>
        </w:tc>
        <w:tc>
          <w:tcPr>
            <w:tcW w:w="675" w:type="dxa"/>
            <w:textDirection w:val="btLr"/>
          </w:tcPr>
          <w:p w:rsidR="005D261B" w:rsidRPr="00194FF3" w:rsidRDefault="005D261B" w:rsidP="00395CFD">
            <w:pPr>
              <w:ind w:left="113" w:right="11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4FF3">
              <w:rPr>
                <w:rFonts w:ascii="Times New Roman" w:hAnsi="Times New Roman" w:cs="Times New Roman"/>
                <w:sz w:val="24"/>
                <w:szCs w:val="24"/>
              </w:rPr>
              <w:t>Как согласованы между собой все компоненты</w:t>
            </w:r>
          </w:p>
        </w:tc>
        <w:tc>
          <w:tcPr>
            <w:tcW w:w="708" w:type="dxa"/>
            <w:textDirection w:val="btLr"/>
          </w:tcPr>
          <w:p w:rsidR="005D261B" w:rsidRPr="00194FF3" w:rsidRDefault="005D261B" w:rsidP="00395CFD">
            <w:pPr>
              <w:ind w:left="113" w:right="11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4FF3">
              <w:rPr>
                <w:rFonts w:ascii="Times New Roman" w:hAnsi="Times New Roman" w:cs="Times New Roman"/>
                <w:sz w:val="24"/>
                <w:szCs w:val="24"/>
              </w:rPr>
              <w:t>Как выражена общая идея и содержание</w:t>
            </w:r>
          </w:p>
        </w:tc>
        <w:tc>
          <w:tcPr>
            <w:tcW w:w="993" w:type="dxa"/>
            <w:textDirection w:val="btLr"/>
          </w:tcPr>
          <w:p w:rsidR="005D261B" w:rsidRPr="00194FF3" w:rsidRDefault="005D261B" w:rsidP="00395CFD">
            <w:pPr>
              <w:ind w:left="113" w:right="11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4FF3">
              <w:rPr>
                <w:rFonts w:ascii="Times New Roman" w:hAnsi="Times New Roman" w:cs="Times New Roman"/>
              </w:rPr>
              <w:t>Умение  пользоваться художественными материалами</w:t>
            </w:r>
          </w:p>
        </w:tc>
        <w:tc>
          <w:tcPr>
            <w:tcW w:w="1188" w:type="dxa"/>
            <w:textDirection w:val="btLr"/>
          </w:tcPr>
          <w:p w:rsidR="005D261B" w:rsidRPr="00194FF3" w:rsidRDefault="005D261B" w:rsidP="00395CFD">
            <w:pPr>
              <w:ind w:left="113" w:right="11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4FF3">
              <w:rPr>
                <w:rFonts w:ascii="Times New Roman" w:hAnsi="Times New Roman" w:cs="Times New Roman"/>
              </w:rPr>
              <w:t>Умение использовать  выразительные художественные средства в выполнении задания</w:t>
            </w:r>
          </w:p>
        </w:tc>
        <w:tc>
          <w:tcPr>
            <w:tcW w:w="709" w:type="dxa"/>
            <w:textDirection w:val="btLr"/>
          </w:tcPr>
          <w:p w:rsidR="005D261B" w:rsidRPr="00194FF3" w:rsidRDefault="005D261B" w:rsidP="00395CFD">
            <w:pPr>
              <w:ind w:left="113" w:right="11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4FF3">
              <w:rPr>
                <w:rFonts w:ascii="Times New Roman" w:hAnsi="Times New Roman" w:cs="Times New Roman"/>
                <w:position w:val="6"/>
              </w:rPr>
              <w:t>Умение выбирать материалы и инструменты для работы</w:t>
            </w:r>
          </w:p>
        </w:tc>
        <w:tc>
          <w:tcPr>
            <w:tcW w:w="903" w:type="dxa"/>
            <w:textDirection w:val="btLr"/>
          </w:tcPr>
          <w:p w:rsidR="005D261B" w:rsidRPr="00194FF3" w:rsidRDefault="005D261B" w:rsidP="00395CFD">
            <w:pPr>
              <w:ind w:left="113" w:right="11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4FF3">
              <w:rPr>
                <w:rFonts w:ascii="Times New Roman" w:hAnsi="Times New Roman" w:cs="Times New Roman"/>
              </w:rPr>
              <w:t>Оригинальность, яркость и эмоциональность созданного образа</w:t>
            </w:r>
          </w:p>
        </w:tc>
        <w:tc>
          <w:tcPr>
            <w:tcW w:w="940" w:type="dxa"/>
            <w:textDirection w:val="btLr"/>
          </w:tcPr>
          <w:p w:rsidR="005D261B" w:rsidRPr="00194FF3" w:rsidRDefault="005D261B" w:rsidP="00395CFD">
            <w:pPr>
              <w:ind w:left="113" w:right="11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4FF3">
              <w:rPr>
                <w:rFonts w:ascii="Times New Roman" w:hAnsi="Times New Roman" w:cs="Times New Roman"/>
              </w:rPr>
              <w:t>Чувство меры в оформлении и соответствие оформления работы</w:t>
            </w:r>
          </w:p>
        </w:tc>
        <w:tc>
          <w:tcPr>
            <w:tcW w:w="425" w:type="dxa"/>
            <w:textDirection w:val="btLr"/>
          </w:tcPr>
          <w:p w:rsidR="005D261B" w:rsidRPr="00194FF3" w:rsidRDefault="005D261B" w:rsidP="00395CFD">
            <w:pPr>
              <w:ind w:left="113" w:right="11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4FF3">
              <w:rPr>
                <w:rFonts w:ascii="Times New Roman" w:hAnsi="Times New Roman" w:cs="Times New Roman"/>
              </w:rPr>
              <w:t>Аккуратность всей работы</w:t>
            </w:r>
          </w:p>
        </w:tc>
        <w:tc>
          <w:tcPr>
            <w:tcW w:w="494" w:type="dxa"/>
            <w:vMerge/>
            <w:textDirection w:val="btLr"/>
          </w:tcPr>
          <w:p w:rsidR="005D261B" w:rsidRPr="00194FF3" w:rsidRDefault="005D261B" w:rsidP="00395CFD">
            <w:pPr>
              <w:ind w:left="113" w:right="11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61B" w:rsidRPr="00194FF3" w:rsidTr="005325E6">
        <w:trPr>
          <w:cantSplit/>
          <w:trHeight w:val="617"/>
        </w:trPr>
        <w:tc>
          <w:tcPr>
            <w:tcW w:w="425" w:type="dxa"/>
          </w:tcPr>
          <w:p w:rsidR="005D261B" w:rsidRPr="00194FF3" w:rsidRDefault="005D261B" w:rsidP="004C600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extDirection w:val="btLr"/>
          </w:tcPr>
          <w:p w:rsidR="005D261B" w:rsidRPr="00194FF3" w:rsidRDefault="005D261B" w:rsidP="00395CFD">
            <w:pPr>
              <w:ind w:left="113" w:right="11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extDirection w:val="btLr"/>
          </w:tcPr>
          <w:p w:rsidR="005D261B" w:rsidRPr="00194FF3" w:rsidRDefault="005D261B" w:rsidP="00395CFD">
            <w:pPr>
              <w:ind w:left="113" w:right="11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extDirection w:val="btLr"/>
          </w:tcPr>
          <w:p w:rsidR="005D261B" w:rsidRPr="00194FF3" w:rsidRDefault="005D261B" w:rsidP="00395CFD">
            <w:pPr>
              <w:ind w:left="113" w:right="11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5D261B" w:rsidRPr="00194FF3" w:rsidRDefault="005D261B" w:rsidP="00395CFD">
            <w:pPr>
              <w:ind w:left="113" w:right="11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5D261B" w:rsidRPr="00194FF3" w:rsidRDefault="005D261B" w:rsidP="00395CFD">
            <w:pPr>
              <w:ind w:left="113" w:right="113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extDirection w:val="btLr"/>
          </w:tcPr>
          <w:p w:rsidR="005D261B" w:rsidRPr="00194FF3" w:rsidRDefault="005D261B" w:rsidP="00395CFD">
            <w:pPr>
              <w:ind w:left="113" w:right="113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5D261B" w:rsidRPr="00194FF3" w:rsidRDefault="005D261B" w:rsidP="00395CFD">
            <w:pPr>
              <w:ind w:left="113" w:right="113"/>
              <w:jc w:val="both"/>
              <w:textAlignment w:val="baseline"/>
              <w:rPr>
                <w:rFonts w:ascii="Times New Roman" w:hAnsi="Times New Roman" w:cs="Times New Roman"/>
                <w:position w:val="6"/>
              </w:rPr>
            </w:pPr>
          </w:p>
        </w:tc>
        <w:tc>
          <w:tcPr>
            <w:tcW w:w="903" w:type="dxa"/>
            <w:textDirection w:val="btLr"/>
          </w:tcPr>
          <w:p w:rsidR="005D261B" w:rsidRPr="00194FF3" w:rsidRDefault="005D261B" w:rsidP="00395CFD">
            <w:pPr>
              <w:ind w:left="113" w:right="113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extDirection w:val="btLr"/>
          </w:tcPr>
          <w:p w:rsidR="005D261B" w:rsidRPr="00194FF3" w:rsidRDefault="005D261B" w:rsidP="00395CFD">
            <w:pPr>
              <w:ind w:left="113" w:right="113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extDirection w:val="btLr"/>
          </w:tcPr>
          <w:p w:rsidR="005D261B" w:rsidRPr="00194FF3" w:rsidRDefault="005D261B" w:rsidP="00395CFD">
            <w:pPr>
              <w:ind w:left="113" w:right="113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extDirection w:val="btLr"/>
          </w:tcPr>
          <w:p w:rsidR="005D261B" w:rsidRPr="00194FF3" w:rsidRDefault="005D261B" w:rsidP="00395CFD">
            <w:pPr>
              <w:ind w:left="113" w:right="11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6006" w:rsidRPr="00194FF3" w:rsidRDefault="004C6006" w:rsidP="004C600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C6006" w:rsidRPr="00194FF3" w:rsidRDefault="004C6006" w:rsidP="004C6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4FF3">
        <w:rPr>
          <w:rFonts w:ascii="Times New Roman" w:hAnsi="Times New Roman" w:cs="Times New Roman"/>
          <w:sz w:val="26"/>
          <w:szCs w:val="26"/>
        </w:rPr>
        <w:t>2б. – признак проявляется всегда; 1б. – признак проявляется не в полном объеме; 0б. – признак не проявляется.</w:t>
      </w:r>
    </w:p>
    <w:p w:rsidR="004C6006" w:rsidRPr="00194FF3" w:rsidRDefault="004C6006" w:rsidP="004C6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4FF3">
        <w:rPr>
          <w:rFonts w:ascii="Times New Roman" w:hAnsi="Times New Roman" w:cs="Times New Roman"/>
          <w:sz w:val="26"/>
          <w:szCs w:val="26"/>
        </w:rPr>
        <w:t>От 1 б. до 7 б. – низкий уровень освоения программы;</w:t>
      </w:r>
    </w:p>
    <w:p w:rsidR="004C6006" w:rsidRPr="00194FF3" w:rsidRDefault="004C6006" w:rsidP="004C6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4FF3">
        <w:rPr>
          <w:rFonts w:ascii="Times New Roman" w:hAnsi="Times New Roman" w:cs="Times New Roman"/>
          <w:sz w:val="26"/>
          <w:szCs w:val="26"/>
        </w:rPr>
        <w:t>От 8 б. до 13 б. – средний уровень освоения программы;</w:t>
      </w:r>
    </w:p>
    <w:p w:rsidR="004C6006" w:rsidRPr="00194FF3" w:rsidRDefault="004C6006" w:rsidP="004C6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 w:rsidRPr="00194FF3">
        <w:rPr>
          <w:rFonts w:ascii="Times New Roman" w:hAnsi="Times New Roman" w:cs="Times New Roman"/>
          <w:sz w:val="26"/>
          <w:szCs w:val="26"/>
        </w:rPr>
        <w:t>От 14 б. до 18 б. – высокий уровень освоения программы</w:t>
      </w:r>
    </w:p>
    <w:p w:rsidR="005D261B" w:rsidRPr="00194FF3" w:rsidRDefault="005D261B" w:rsidP="00E17289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</w:p>
    <w:p w:rsidR="005325E6" w:rsidRDefault="008D1C50" w:rsidP="005325E6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194FF3">
        <w:rPr>
          <w:sz w:val="28"/>
          <w:szCs w:val="28"/>
        </w:rPr>
        <w:t xml:space="preserve">2.5. </w:t>
      </w:r>
      <w:r w:rsidR="00AC04BB" w:rsidRPr="00194FF3">
        <w:rPr>
          <w:sz w:val="28"/>
          <w:szCs w:val="28"/>
        </w:rPr>
        <w:t>Методическ</w:t>
      </w:r>
      <w:bookmarkEnd w:id="1"/>
      <w:r w:rsidRPr="00194FF3">
        <w:rPr>
          <w:sz w:val="28"/>
          <w:szCs w:val="28"/>
        </w:rPr>
        <w:t>ие материалы</w:t>
      </w:r>
    </w:p>
    <w:p w:rsidR="00196513" w:rsidRDefault="00196513" w:rsidP="005325E6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5325E6">
        <w:rPr>
          <w:b w:val="0"/>
          <w:sz w:val="28"/>
          <w:szCs w:val="28"/>
        </w:rPr>
        <w:t>Для успешной реализации рабочей программы необходимо демонстрировать учащимся репродукции произведений живописцев, рисунки и методические пособия из методического фонда. Также для успешной реализации программы необходимо постоянно обновлять натюрмортный фонд самыми разнообразными объектами действительности. Необходимо следить за тем, чтобы учащиеся пользовались качественными инструментами и оборудованием. Большое значение для формирования и развития интереса к изобразительному искусству имеют встречи с художниками, посещение художественных выставок и т.д. Большую роль играет подборка дидактического и методического материала. Сюда входит методическая и специальная литература, выписки из нее цитат, аннотаций, иллюстрированный материал, различного рода методические пособия. Небольшой по размеру учебно-методический материал собирается в отдельные папки по темам. Материалы крупного размера собираются в большие папки. Более детальная подготовка преподавателя к учебным занятиям выражается в самостоятельном составлении тематических разработок, методических пособий и т. д.</w:t>
      </w:r>
    </w:p>
    <w:p w:rsidR="005325E6" w:rsidRPr="005325E6" w:rsidRDefault="005325E6" w:rsidP="005325E6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AC04BB" w:rsidRPr="00194FF3" w:rsidRDefault="00AC04BB" w:rsidP="00196513">
      <w:pPr>
        <w:pStyle w:val="2"/>
        <w:numPr>
          <w:ilvl w:val="1"/>
          <w:numId w:val="39"/>
        </w:numPr>
        <w:spacing w:before="0" w:beforeAutospacing="0"/>
        <w:rPr>
          <w:sz w:val="28"/>
          <w:szCs w:val="28"/>
        </w:rPr>
      </w:pPr>
      <w:bookmarkStart w:id="4" w:name="_Toc511768861"/>
      <w:r w:rsidRPr="00194FF3">
        <w:rPr>
          <w:sz w:val="28"/>
          <w:szCs w:val="28"/>
        </w:rPr>
        <w:t>Список литературы</w:t>
      </w:r>
      <w:bookmarkEnd w:id="4"/>
    </w:p>
    <w:p w:rsidR="00196513" w:rsidRPr="00194FF3" w:rsidRDefault="00196513" w:rsidP="00196513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FF3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Программно-методические материалы: Изобразительное искусство. Начальная школа / Сост. В.С. Кузин, Е.О. Яременко </w:t>
      </w:r>
      <w:proofErr w:type="gramStart"/>
      <w:r w:rsidRPr="00194FF3">
        <w:rPr>
          <w:rFonts w:ascii="Times New Roman" w:hAnsi="Times New Roman" w:cs="Times New Roman"/>
          <w:color w:val="000000"/>
          <w:sz w:val="28"/>
          <w:szCs w:val="28"/>
        </w:rPr>
        <w:t>–М</w:t>
      </w:r>
      <w:proofErr w:type="gramEnd"/>
      <w:r w:rsidRPr="00194FF3">
        <w:rPr>
          <w:rFonts w:ascii="Times New Roman" w:hAnsi="Times New Roman" w:cs="Times New Roman"/>
          <w:color w:val="000000"/>
          <w:sz w:val="28"/>
          <w:szCs w:val="28"/>
        </w:rPr>
        <w:t>.: Дрофа, 2001.- 224 с.</w:t>
      </w:r>
    </w:p>
    <w:p w:rsidR="00196513" w:rsidRPr="00194FF3" w:rsidRDefault="00196513" w:rsidP="00196513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FF3">
        <w:rPr>
          <w:rFonts w:ascii="Times New Roman" w:hAnsi="Times New Roman" w:cs="Times New Roman"/>
          <w:color w:val="000000"/>
          <w:sz w:val="28"/>
          <w:szCs w:val="28"/>
        </w:rPr>
        <w:t xml:space="preserve">Рисунок. Живопись. Композиция: Хрестоматия/ Сост. Н.Н. Ростовцев и др. </w:t>
      </w:r>
      <w:proofErr w:type="gramStart"/>
      <w:r w:rsidRPr="00194FF3">
        <w:rPr>
          <w:rFonts w:ascii="Times New Roman" w:hAnsi="Times New Roman" w:cs="Times New Roman"/>
          <w:color w:val="000000"/>
          <w:sz w:val="28"/>
          <w:szCs w:val="28"/>
        </w:rPr>
        <w:t>–М</w:t>
      </w:r>
      <w:proofErr w:type="gramEnd"/>
      <w:r w:rsidRPr="00194FF3">
        <w:rPr>
          <w:rFonts w:ascii="Times New Roman" w:hAnsi="Times New Roman" w:cs="Times New Roman"/>
          <w:color w:val="000000"/>
          <w:sz w:val="28"/>
          <w:szCs w:val="28"/>
        </w:rPr>
        <w:t>.: Просвещение, 1989.- 207 с.</w:t>
      </w:r>
    </w:p>
    <w:p w:rsidR="00196513" w:rsidRPr="00194FF3" w:rsidRDefault="00196513" w:rsidP="00196513">
      <w:pPr>
        <w:numPr>
          <w:ilvl w:val="0"/>
          <w:numId w:val="4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94FF3">
        <w:rPr>
          <w:rFonts w:ascii="Times New Roman" w:hAnsi="Times New Roman" w:cs="Times New Roman"/>
          <w:sz w:val="28"/>
          <w:szCs w:val="28"/>
        </w:rPr>
        <w:t>Герчук</w:t>
      </w:r>
      <w:proofErr w:type="spellEnd"/>
      <w:r w:rsidRPr="00194FF3">
        <w:rPr>
          <w:rFonts w:ascii="Times New Roman" w:hAnsi="Times New Roman" w:cs="Times New Roman"/>
          <w:sz w:val="28"/>
          <w:szCs w:val="28"/>
        </w:rPr>
        <w:t xml:space="preserve">  Ю.</w:t>
      </w:r>
      <w:proofErr w:type="gramStart"/>
      <w:r w:rsidRPr="00194FF3">
        <w:rPr>
          <w:rFonts w:ascii="Times New Roman" w:hAnsi="Times New Roman" w:cs="Times New Roman"/>
          <w:sz w:val="28"/>
          <w:szCs w:val="28"/>
        </w:rPr>
        <w:t>Я.</w:t>
      </w:r>
      <w:proofErr w:type="gramEnd"/>
      <w:r w:rsidRPr="00194FF3">
        <w:rPr>
          <w:rFonts w:ascii="Times New Roman" w:hAnsi="Times New Roman" w:cs="Times New Roman"/>
          <w:sz w:val="28"/>
          <w:szCs w:val="28"/>
        </w:rPr>
        <w:t xml:space="preserve">  Что такое орнамент? – М.,1998г.</w:t>
      </w:r>
    </w:p>
    <w:p w:rsidR="00196513" w:rsidRPr="00194FF3" w:rsidRDefault="00196513" w:rsidP="004C6006">
      <w:pPr>
        <w:numPr>
          <w:ilvl w:val="0"/>
          <w:numId w:val="4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94FF3">
        <w:rPr>
          <w:rFonts w:ascii="Times New Roman" w:hAnsi="Times New Roman" w:cs="Times New Roman"/>
          <w:sz w:val="28"/>
          <w:szCs w:val="28"/>
        </w:rPr>
        <w:t>Компанцева</w:t>
      </w:r>
      <w:proofErr w:type="spellEnd"/>
      <w:r w:rsidRPr="00194FF3">
        <w:rPr>
          <w:rFonts w:ascii="Times New Roman" w:hAnsi="Times New Roman" w:cs="Times New Roman"/>
          <w:sz w:val="28"/>
          <w:szCs w:val="28"/>
        </w:rPr>
        <w:t xml:space="preserve"> Л.В. Поэтический образ природы в детском рисунке. – М.,1985г.</w:t>
      </w:r>
    </w:p>
    <w:p w:rsidR="00196513" w:rsidRPr="00194FF3" w:rsidRDefault="00196513" w:rsidP="00196513">
      <w:pPr>
        <w:pStyle w:val="af"/>
        <w:numPr>
          <w:ilvl w:val="0"/>
          <w:numId w:val="41"/>
        </w:numPr>
        <w:tabs>
          <w:tab w:val="clear" w:pos="7740"/>
          <w:tab w:val="left" w:pos="993"/>
        </w:tabs>
        <w:suppressAutoHyphens w:val="0"/>
        <w:rPr>
          <w:szCs w:val="28"/>
        </w:rPr>
      </w:pPr>
      <w:r w:rsidRPr="00194FF3">
        <w:rPr>
          <w:szCs w:val="28"/>
        </w:rPr>
        <w:t>Нестеренко О.И. Краткая энциклопедия дизайна. – М.,1994г.</w:t>
      </w:r>
    </w:p>
    <w:p w:rsidR="00196513" w:rsidRPr="00194FF3" w:rsidRDefault="00196513" w:rsidP="00196513">
      <w:pPr>
        <w:pStyle w:val="af"/>
        <w:numPr>
          <w:ilvl w:val="0"/>
          <w:numId w:val="41"/>
        </w:numPr>
        <w:tabs>
          <w:tab w:val="clear" w:pos="7740"/>
          <w:tab w:val="left" w:pos="993"/>
        </w:tabs>
        <w:suppressAutoHyphens w:val="0"/>
        <w:rPr>
          <w:szCs w:val="28"/>
        </w:rPr>
      </w:pPr>
      <w:r w:rsidRPr="00194FF3">
        <w:rPr>
          <w:szCs w:val="28"/>
        </w:rPr>
        <w:t xml:space="preserve">Одноралов Н.В. «Материалы, инструменты и оборудование в  изобразительном искусстве. – М.,1983г. </w:t>
      </w:r>
    </w:p>
    <w:p w:rsidR="00196513" w:rsidRPr="00194FF3" w:rsidRDefault="00196513" w:rsidP="00196513">
      <w:pPr>
        <w:pStyle w:val="af"/>
        <w:numPr>
          <w:ilvl w:val="0"/>
          <w:numId w:val="41"/>
        </w:numPr>
        <w:tabs>
          <w:tab w:val="clear" w:pos="7740"/>
          <w:tab w:val="left" w:pos="993"/>
        </w:tabs>
        <w:suppressAutoHyphens w:val="0"/>
        <w:rPr>
          <w:szCs w:val="28"/>
        </w:rPr>
      </w:pPr>
      <w:r w:rsidRPr="00194FF3">
        <w:rPr>
          <w:szCs w:val="28"/>
        </w:rPr>
        <w:t>Основы декоративного искусства в школе. Под ред. Б.В. Нешумова, Е.Д.Щедрина.– М., 1981г.</w:t>
      </w:r>
    </w:p>
    <w:p w:rsidR="00196513" w:rsidRPr="00194FF3" w:rsidRDefault="00196513" w:rsidP="00196513">
      <w:pPr>
        <w:pStyle w:val="af"/>
        <w:numPr>
          <w:ilvl w:val="0"/>
          <w:numId w:val="41"/>
        </w:numPr>
        <w:tabs>
          <w:tab w:val="clear" w:pos="7740"/>
          <w:tab w:val="left" w:pos="993"/>
        </w:tabs>
        <w:suppressAutoHyphens w:val="0"/>
        <w:rPr>
          <w:szCs w:val="28"/>
        </w:rPr>
      </w:pPr>
      <w:r w:rsidRPr="00194FF3">
        <w:rPr>
          <w:szCs w:val="28"/>
        </w:rPr>
        <w:t xml:space="preserve">Программно – методические материалы. Изобразительное </w:t>
      </w:r>
      <w:proofErr w:type="spellStart"/>
      <w:r w:rsidRPr="00194FF3">
        <w:rPr>
          <w:szCs w:val="28"/>
        </w:rPr>
        <w:t>искусство</w:t>
      </w:r>
      <w:proofErr w:type="gramStart"/>
      <w:r w:rsidRPr="00194FF3">
        <w:rPr>
          <w:szCs w:val="28"/>
        </w:rPr>
        <w:t>.С</w:t>
      </w:r>
      <w:proofErr w:type="gramEnd"/>
      <w:r w:rsidRPr="00194FF3">
        <w:rPr>
          <w:szCs w:val="28"/>
        </w:rPr>
        <w:t>ост</w:t>
      </w:r>
      <w:proofErr w:type="spellEnd"/>
      <w:r w:rsidRPr="00194FF3">
        <w:rPr>
          <w:szCs w:val="28"/>
        </w:rPr>
        <w:t>. В.С.Кузин.</w:t>
      </w:r>
    </w:p>
    <w:p w:rsidR="00196513" w:rsidRPr="00194FF3" w:rsidRDefault="00196513" w:rsidP="00196513">
      <w:pPr>
        <w:pStyle w:val="af"/>
        <w:numPr>
          <w:ilvl w:val="0"/>
          <w:numId w:val="41"/>
        </w:numPr>
        <w:tabs>
          <w:tab w:val="clear" w:pos="7740"/>
          <w:tab w:val="left" w:pos="993"/>
        </w:tabs>
        <w:suppressAutoHyphens w:val="0"/>
        <w:rPr>
          <w:szCs w:val="28"/>
        </w:rPr>
      </w:pPr>
      <w:r w:rsidRPr="00194FF3">
        <w:rPr>
          <w:szCs w:val="28"/>
        </w:rPr>
        <w:t xml:space="preserve">Сокольникова Н.М. Изобразительное искусство и методика его преподавания в начальной школе. – М., </w:t>
      </w:r>
      <w:smartTag w:uri="urn:schemas-microsoft-com:office:smarttags" w:element="metricconverter">
        <w:smartTagPr>
          <w:attr w:name="ProductID" w:val="1999 г"/>
        </w:smartTagPr>
        <w:r w:rsidRPr="00194FF3">
          <w:rPr>
            <w:szCs w:val="28"/>
          </w:rPr>
          <w:t>1999 г</w:t>
        </w:r>
      </w:smartTag>
      <w:r w:rsidRPr="00194FF3">
        <w:rPr>
          <w:szCs w:val="28"/>
        </w:rPr>
        <w:t>.</w:t>
      </w:r>
    </w:p>
    <w:p w:rsidR="00196513" w:rsidRPr="00194FF3" w:rsidRDefault="00196513" w:rsidP="00196513">
      <w:pPr>
        <w:numPr>
          <w:ilvl w:val="0"/>
          <w:numId w:val="4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94FF3">
        <w:rPr>
          <w:rFonts w:ascii="Times New Roman" w:hAnsi="Times New Roman" w:cs="Times New Roman"/>
          <w:sz w:val="28"/>
          <w:szCs w:val="28"/>
        </w:rPr>
        <w:t>Стасевич</w:t>
      </w:r>
      <w:proofErr w:type="spellEnd"/>
      <w:r w:rsidRPr="00194FF3">
        <w:rPr>
          <w:rFonts w:ascii="Times New Roman" w:hAnsi="Times New Roman" w:cs="Times New Roman"/>
          <w:sz w:val="28"/>
          <w:szCs w:val="28"/>
        </w:rPr>
        <w:t xml:space="preserve"> В.Н. Пейзаж: картина и действительность. – М., 1978г.</w:t>
      </w:r>
    </w:p>
    <w:p w:rsidR="00196513" w:rsidRPr="00194FF3" w:rsidRDefault="00196513" w:rsidP="00196513">
      <w:pPr>
        <w:numPr>
          <w:ilvl w:val="0"/>
          <w:numId w:val="4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FF3">
        <w:rPr>
          <w:rFonts w:ascii="Times New Roman" w:hAnsi="Times New Roman" w:cs="Times New Roman"/>
          <w:sz w:val="28"/>
          <w:szCs w:val="28"/>
        </w:rPr>
        <w:t>Энциклопедический словарь юного художника. – М.,1983г.</w:t>
      </w:r>
    </w:p>
    <w:p w:rsidR="00196513" w:rsidRPr="004C6006" w:rsidRDefault="00196513" w:rsidP="004C6006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54EA9" w:rsidRPr="00E17289" w:rsidRDefault="00054EA9" w:rsidP="00E172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54EA9" w:rsidRPr="00E17289" w:rsidSect="005D261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9A8" w:rsidRDefault="00DF09A8" w:rsidP="003140EC">
      <w:pPr>
        <w:spacing w:after="0" w:line="240" w:lineRule="auto"/>
      </w:pPr>
      <w:r>
        <w:separator/>
      </w:r>
    </w:p>
  </w:endnote>
  <w:endnote w:type="continuationSeparator" w:id="0">
    <w:p w:rsidR="00DF09A8" w:rsidRDefault="00DF09A8" w:rsidP="0031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2321965"/>
      <w:docPartObj>
        <w:docPartGallery w:val="Page Numbers (Bottom of Page)"/>
        <w:docPartUnique/>
      </w:docPartObj>
    </w:sdtPr>
    <w:sdtContent>
      <w:p w:rsidR="00963AF0" w:rsidRDefault="00C04C8B">
        <w:pPr>
          <w:pStyle w:val="ac"/>
          <w:jc w:val="center"/>
        </w:pPr>
        <w:fldSimple w:instr="PAGE   \* MERGEFORMAT">
          <w:r w:rsidR="00AE2F70">
            <w:rPr>
              <w:noProof/>
            </w:rPr>
            <w:t>4</w:t>
          </w:r>
        </w:fldSimple>
      </w:p>
    </w:sdtContent>
  </w:sdt>
  <w:p w:rsidR="00963AF0" w:rsidRDefault="00963AF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9A8" w:rsidRDefault="00DF09A8" w:rsidP="003140EC">
      <w:pPr>
        <w:spacing w:after="0" w:line="240" w:lineRule="auto"/>
      </w:pPr>
      <w:r>
        <w:separator/>
      </w:r>
    </w:p>
  </w:footnote>
  <w:footnote w:type="continuationSeparator" w:id="0">
    <w:p w:rsidR="00DF09A8" w:rsidRDefault="00DF09A8" w:rsidP="00314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  <w:sz w:val="20"/>
      </w:rPr>
    </w:lvl>
  </w:abstractNum>
  <w:abstractNum w:abstractNumId="1">
    <w:nsid w:val="000026A6"/>
    <w:multiLevelType w:val="hybridMultilevel"/>
    <w:tmpl w:val="16B6CDA6"/>
    <w:lvl w:ilvl="0" w:tplc="E1AAFB6C">
      <w:start w:val="1"/>
      <w:numFmt w:val="bullet"/>
      <w:lvlText w:val="и"/>
      <w:lvlJc w:val="left"/>
    </w:lvl>
    <w:lvl w:ilvl="1" w:tplc="E30CF67E">
      <w:numFmt w:val="decimal"/>
      <w:lvlText w:val=""/>
      <w:lvlJc w:val="left"/>
    </w:lvl>
    <w:lvl w:ilvl="2" w:tplc="F4448C84">
      <w:numFmt w:val="decimal"/>
      <w:lvlText w:val=""/>
      <w:lvlJc w:val="left"/>
    </w:lvl>
    <w:lvl w:ilvl="3" w:tplc="16E47582">
      <w:numFmt w:val="decimal"/>
      <w:lvlText w:val=""/>
      <w:lvlJc w:val="left"/>
    </w:lvl>
    <w:lvl w:ilvl="4" w:tplc="814CA394">
      <w:numFmt w:val="decimal"/>
      <w:lvlText w:val=""/>
      <w:lvlJc w:val="left"/>
    </w:lvl>
    <w:lvl w:ilvl="5" w:tplc="FA345590">
      <w:numFmt w:val="decimal"/>
      <w:lvlText w:val=""/>
      <w:lvlJc w:val="left"/>
    </w:lvl>
    <w:lvl w:ilvl="6" w:tplc="002AA95E">
      <w:numFmt w:val="decimal"/>
      <w:lvlText w:val=""/>
      <w:lvlJc w:val="left"/>
    </w:lvl>
    <w:lvl w:ilvl="7" w:tplc="2D30170E">
      <w:numFmt w:val="decimal"/>
      <w:lvlText w:val=""/>
      <w:lvlJc w:val="left"/>
    </w:lvl>
    <w:lvl w:ilvl="8" w:tplc="E6087AEA">
      <w:numFmt w:val="decimal"/>
      <w:lvlText w:val=""/>
      <w:lvlJc w:val="left"/>
    </w:lvl>
  </w:abstractNum>
  <w:abstractNum w:abstractNumId="2">
    <w:nsid w:val="002B24AF"/>
    <w:multiLevelType w:val="hybridMultilevel"/>
    <w:tmpl w:val="224285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19B4B25"/>
    <w:multiLevelType w:val="multilevel"/>
    <w:tmpl w:val="3C48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1BD7091"/>
    <w:multiLevelType w:val="hybridMultilevel"/>
    <w:tmpl w:val="910E64A8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">
    <w:nsid w:val="07365398"/>
    <w:multiLevelType w:val="multilevel"/>
    <w:tmpl w:val="66F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0C4702"/>
    <w:multiLevelType w:val="hybridMultilevel"/>
    <w:tmpl w:val="6A4C77AE"/>
    <w:lvl w:ilvl="0" w:tplc="1996DBA8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B31107E"/>
    <w:multiLevelType w:val="hybridMultilevel"/>
    <w:tmpl w:val="AD9E05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122743"/>
    <w:multiLevelType w:val="multilevel"/>
    <w:tmpl w:val="C32ADF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9">
    <w:nsid w:val="18C03FB1"/>
    <w:multiLevelType w:val="hybridMultilevel"/>
    <w:tmpl w:val="B41AD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B2797"/>
    <w:multiLevelType w:val="multilevel"/>
    <w:tmpl w:val="0C20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0E41A5"/>
    <w:multiLevelType w:val="hybridMultilevel"/>
    <w:tmpl w:val="47F25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A96282"/>
    <w:multiLevelType w:val="hybridMultilevel"/>
    <w:tmpl w:val="E17CE69E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2C0505DD"/>
    <w:multiLevelType w:val="multilevel"/>
    <w:tmpl w:val="9902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282D79"/>
    <w:multiLevelType w:val="hybridMultilevel"/>
    <w:tmpl w:val="7C16EDEC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3F252B7C"/>
    <w:multiLevelType w:val="multilevel"/>
    <w:tmpl w:val="F9C6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815264"/>
    <w:multiLevelType w:val="multilevel"/>
    <w:tmpl w:val="14D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9B3740"/>
    <w:multiLevelType w:val="multilevel"/>
    <w:tmpl w:val="96DE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6C0D88"/>
    <w:multiLevelType w:val="hybridMultilevel"/>
    <w:tmpl w:val="BD3A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383EB4"/>
    <w:multiLevelType w:val="hybridMultilevel"/>
    <w:tmpl w:val="8A9AA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6D7FEB"/>
    <w:multiLevelType w:val="multilevel"/>
    <w:tmpl w:val="807E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3732F2"/>
    <w:multiLevelType w:val="multilevel"/>
    <w:tmpl w:val="698EF2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0046B84"/>
    <w:multiLevelType w:val="multilevel"/>
    <w:tmpl w:val="E99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A128E8"/>
    <w:multiLevelType w:val="hybridMultilevel"/>
    <w:tmpl w:val="1F320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4BB4B03"/>
    <w:multiLevelType w:val="hybridMultilevel"/>
    <w:tmpl w:val="D8140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001DCF"/>
    <w:multiLevelType w:val="multilevel"/>
    <w:tmpl w:val="6B9C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121A4E"/>
    <w:multiLevelType w:val="hybridMultilevel"/>
    <w:tmpl w:val="95EA983A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5C9045F9"/>
    <w:multiLevelType w:val="multilevel"/>
    <w:tmpl w:val="5C78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512AD0"/>
    <w:multiLevelType w:val="hybridMultilevel"/>
    <w:tmpl w:val="6B12F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8A269F"/>
    <w:multiLevelType w:val="hybridMultilevel"/>
    <w:tmpl w:val="6902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423269"/>
    <w:multiLevelType w:val="multilevel"/>
    <w:tmpl w:val="695C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0F5CDE"/>
    <w:multiLevelType w:val="multilevel"/>
    <w:tmpl w:val="DF20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4B672F"/>
    <w:multiLevelType w:val="multilevel"/>
    <w:tmpl w:val="8844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763CB0"/>
    <w:multiLevelType w:val="multilevel"/>
    <w:tmpl w:val="E3A4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681F16"/>
    <w:multiLevelType w:val="multilevel"/>
    <w:tmpl w:val="706A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174074"/>
    <w:multiLevelType w:val="hybridMultilevel"/>
    <w:tmpl w:val="3DC04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2C5160"/>
    <w:multiLevelType w:val="hybridMultilevel"/>
    <w:tmpl w:val="E4E83144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514C07"/>
    <w:multiLevelType w:val="hybridMultilevel"/>
    <w:tmpl w:val="D0E0A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F54426"/>
    <w:multiLevelType w:val="multilevel"/>
    <w:tmpl w:val="4890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9">
    <w:nsid w:val="7C022971"/>
    <w:multiLevelType w:val="multilevel"/>
    <w:tmpl w:val="1BC8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D07704"/>
    <w:multiLevelType w:val="multilevel"/>
    <w:tmpl w:val="43EC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762791"/>
    <w:multiLevelType w:val="hybridMultilevel"/>
    <w:tmpl w:val="31422F80"/>
    <w:lvl w:ilvl="0" w:tplc="5F2ED27C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16"/>
  </w:num>
  <w:num w:numId="4">
    <w:abstractNumId w:val="3"/>
  </w:num>
  <w:num w:numId="5">
    <w:abstractNumId w:val="40"/>
  </w:num>
  <w:num w:numId="6">
    <w:abstractNumId w:val="36"/>
  </w:num>
  <w:num w:numId="7">
    <w:abstractNumId w:val="41"/>
  </w:num>
  <w:num w:numId="8">
    <w:abstractNumId w:val="10"/>
  </w:num>
  <w:num w:numId="9">
    <w:abstractNumId w:val="13"/>
  </w:num>
  <w:num w:numId="10">
    <w:abstractNumId w:val="33"/>
  </w:num>
  <w:num w:numId="11">
    <w:abstractNumId w:val="37"/>
  </w:num>
  <w:num w:numId="12">
    <w:abstractNumId w:val="4"/>
  </w:num>
  <w:num w:numId="13">
    <w:abstractNumId w:val="23"/>
  </w:num>
  <w:num w:numId="14">
    <w:abstractNumId w:val="18"/>
  </w:num>
  <w:num w:numId="15">
    <w:abstractNumId w:val="2"/>
  </w:num>
  <w:num w:numId="16">
    <w:abstractNumId w:val="12"/>
  </w:num>
  <w:num w:numId="17">
    <w:abstractNumId w:val="14"/>
  </w:num>
  <w:num w:numId="18">
    <w:abstractNumId w:val="27"/>
  </w:num>
  <w:num w:numId="19">
    <w:abstractNumId w:val="25"/>
  </w:num>
  <w:num w:numId="20">
    <w:abstractNumId w:val="31"/>
  </w:num>
  <w:num w:numId="21">
    <w:abstractNumId w:val="15"/>
  </w:num>
  <w:num w:numId="22">
    <w:abstractNumId w:val="39"/>
  </w:num>
  <w:num w:numId="23">
    <w:abstractNumId w:val="5"/>
  </w:num>
  <w:num w:numId="24">
    <w:abstractNumId w:val="17"/>
  </w:num>
  <w:num w:numId="25">
    <w:abstractNumId w:val="32"/>
  </w:num>
  <w:num w:numId="26">
    <w:abstractNumId w:val="34"/>
  </w:num>
  <w:num w:numId="27">
    <w:abstractNumId w:val="30"/>
  </w:num>
  <w:num w:numId="28">
    <w:abstractNumId w:val="0"/>
  </w:num>
  <w:num w:numId="29">
    <w:abstractNumId w:val="1"/>
  </w:num>
  <w:num w:numId="30">
    <w:abstractNumId w:val="38"/>
  </w:num>
  <w:num w:numId="31">
    <w:abstractNumId w:val="19"/>
  </w:num>
  <w:num w:numId="32">
    <w:abstractNumId w:val="28"/>
  </w:num>
  <w:num w:numId="33">
    <w:abstractNumId w:val="11"/>
  </w:num>
  <w:num w:numId="34">
    <w:abstractNumId w:val="9"/>
  </w:num>
  <w:num w:numId="35">
    <w:abstractNumId w:val="24"/>
  </w:num>
  <w:num w:numId="36">
    <w:abstractNumId w:val="35"/>
  </w:num>
  <w:num w:numId="37">
    <w:abstractNumId w:val="6"/>
  </w:num>
  <w:num w:numId="38">
    <w:abstractNumId w:val="8"/>
  </w:num>
  <w:num w:numId="39">
    <w:abstractNumId w:val="21"/>
  </w:num>
  <w:num w:numId="40">
    <w:abstractNumId w:val="7"/>
  </w:num>
  <w:num w:numId="41">
    <w:abstractNumId w:val="29"/>
  </w:num>
  <w:num w:numId="4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16267"/>
    <w:rsid w:val="00016267"/>
    <w:rsid w:val="00021B3D"/>
    <w:rsid w:val="00021B43"/>
    <w:rsid w:val="00026D20"/>
    <w:rsid w:val="000303EE"/>
    <w:rsid w:val="000311F2"/>
    <w:rsid w:val="000476E1"/>
    <w:rsid w:val="00047C2A"/>
    <w:rsid w:val="00051ADA"/>
    <w:rsid w:val="00054EA9"/>
    <w:rsid w:val="00072945"/>
    <w:rsid w:val="000876AF"/>
    <w:rsid w:val="00092F4E"/>
    <w:rsid w:val="000A1AFB"/>
    <w:rsid w:val="0015763F"/>
    <w:rsid w:val="00160FB9"/>
    <w:rsid w:val="001913AF"/>
    <w:rsid w:val="00194FF3"/>
    <w:rsid w:val="00196513"/>
    <w:rsid w:val="0019754C"/>
    <w:rsid w:val="001A1BF1"/>
    <w:rsid w:val="001B7604"/>
    <w:rsid w:val="001B7720"/>
    <w:rsid w:val="001C0DAA"/>
    <w:rsid w:val="00204ED9"/>
    <w:rsid w:val="0020686F"/>
    <w:rsid w:val="002239BC"/>
    <w:rsid w:val="00275F8A"/>
    <w:rsid w:val="002C69B8"/>
    <w:rsid w:val="002D63F3"/>
    <w:rsid w:val="002F44CE"/>
    <w:rsid w:val="002F773D"/>
    <w:rsid w:val="003140EC"/>
    <w:rsid w:val="00324609"/>
    <w:rsid w:val="00356919"/>
    <w:rsid w:val="0036203C"/>
    <w:rsid w:val="00370064"/>
    <w:rsid w:val="003817AD"/>
    <w:rsid w:val="0039310A"/>
    <w:rsid w:val="00395CFD"/>
    <w:rsid w:val="003A5DD4"/>
    <w:rsid w:val="003A620E"/>
    <w:rsid w:val="003A774E"/>
    <w:rsid w:val="003B79D3"/>
    <w:rsid w:val="003F0E3F"/>
    <w:rsid w:val="004009B0"/>
    <w:rsid w:val="0042734A"/>
    <w:rsid w:val="004505CB"/>
    <w:rsid w:val="004614E5"/>
    <w:rsid w:val="00492BD2"/>
    <w:rsid w:val="004A366C"/>
    <w:rsid w:val="004C6006"/>
    <w:rsid w:val="00505FD2"/>
    <w:rsid w:val="00517C2F"/>
    <w:rsid w:val="00531FAC"/>
    <w:rsid w:val="005325E6"/>
    <w:rsid w:val="005475EA"/>
    <w:rsid w:val="00560A4B"/>
    <w:rsid w:val="00592EBA"/>
    <w:rsid w:val="0059788A"/>
    <w:rsid w:val="005A2979"/>
    <w:rsid w:val="005D261B"/>
    <w:rsid w:val="005D5DB5"/>
    <w:rsid w:val="0065713F"/>
    <w:rsid w:val="006A1436"/>
    <w:rsid w:val="006A4593"/>
    <w:rsid w:val="006D405E"/>
    <w:rsid w:val="006E1732"/>
    <w:rsid w:val="006F6E78"/>
    <w:rsid w:val="0075200D"/>
    <w:rsid w:val="00775BA9"/>
    <w:rsid w:val="0077773E"/>
    <w:rsid w:val="0078129E"/>
    <w:rsid w:val="007948D9"/>
    <w:rsid w:val="007C1697"/>
    <w:rsid w:val="007E06B9"/>
    <w:rsid w:val="007F2CE5"/>
    <w:rsid w:val="007F7408"/>
    <w:rsid w:val="00815562"/>
    <w:rsid w:val="008512B1"/>
    <w:rsid w:val="0085362B"/>
    <w:rsid w:val="008569CE"/>
    <w:rsid w:val="00861153"/>
    <w:rsid w:val="0087481E"/>
    <w:rsid w:val="00882898"/>
    <w:rsid w:val="00886537"/>
    <w:rsid w:val="008902C2"/>
    <w:rsid w:val="008929C2"/>
    <w:rsid w:val="008B5613"/>
    <w:rsid w:val="008D1C50"/>
    <w:rsid w:val="00902415"/>
    <w:rsid w:val="0094718A"/>
    <w:rsid w:val="00950994"/>
    <w:rsid w:val="00961F1C"/>
    <w:rsid w:val="00963AF0"/>
    <w:rsid w:val="00971CA4"/>
    <w:rsid w:val="00974381"/>
    <w:rsid w:val="009933C3"/>
    <w:rsid w:val="009B48D5"/>
    <w:rsid w:val="00A04B05"/>
    <w:rsid w:val="00A52FB1"/>
    <w:rsid w:val="00AC04BB"/>
    <w:rsid w:val="00AE2F70"/>
    <w:rsid w:val="00AF7139"/>
    <w:rsid w:val="00B00905"/>
    <w:rsid w:val="00B2334B"/>
    <w:rsid w:val="00B32EF3"/>
    <w:rsid w:val="00B5461E"/>
    <w:rsid w:val="00B630D6"/>
    <w:rsid w:val="00BA3189"/>
    <w:rsid w:val="00BC74A0"/>
    <w:rsid w:val="00BE2952"/>
    <w:rsid w:val="00BE5649"/>
    <w:rsid w:val="00C04C8B"/>
    <w:rsid w:val="00C16EB1"/>
    <w:rsid w:val="00C415E9"/>
    <w:rsid w:val="00C467A7"/>
    <w:rsid w:val="00CA1FA4"/>
    <w:rsid w:val="00CC1692"/>
    <w:rsid w:val="00CC16BA"/>
    <w:rsid w:val="00CE03BA"/>
    <w:rsid w:val="00CF1181"/>
    <w:rsid w:val="00CF3565"/>
    <w:rsid w:val="00CF70A8"/>
    <w:rsid w:val="00D01DF4"/>
    <w:rsid w:val="00D10180"/>
    <w:rsid w:val="00D203CC"/>
    <w:rsid w:val="00D409C4"/>
    <w:rsid w:val="00D64533"/>
    <w:rsid w:val="00D65D73"/>
    <w:rsid w:val="00D663FF"/>
    <w:rsid w:val="00DC5F04"/>
    <w:rsid w:val="00DF09A8"/>
    <w:rsid w:val="00DF6F4E"/>
    <w:rsid w:val="00DF793B"/>
    <w:rsid w:val="00E17289"/>
    <w:rsid w:val="00E30882"/>
    <w:rsid w:val="00E6041B"/>
    <w:rsid w:val="00E77C01"/>
    <w:rsid w:val="00EB34A7"/>
    <w:rsid w:val="00EC6AF0"/>
    <w:rsid w:val="00EF7DB2"/>
    <w:rsid w:val="00F02DE1"/>
    <w:rsid w:val="00F543A7"/>
    <w:rsid w:val="00F71018"/>
    <w:rsid w:val="00F753B7"/>
    <w:rsid w:val="00FA2AE2"/>
    <w:rsid w:val="00FB5C77"/>
    <w:rsid w:val="00FD1298"/>
    <w:rsid w:val="00FF0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153"/>
  </w:style>
  <w:style w:type="paragraph" w:styleId="2">
    <w:name w:val="heading 2"/>
    <w:basedOn w:val="a"/>
    <w:link w:val="20"/>
    <w:uiPriority w:val="9"/>
    <w:qFormat/>
    <w:rsid w:val="00AC0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04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016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6267"/>
    <w:rPr>
      <w:b/>
      <w:bCs/>
    </w:rPr>
  </w:style>
  <w:style w:type="paragraph" w:customStyle="1" w:styleId="TableContents">
    <w:name w:val="Table Contents"/>
    <w:basedOn w:val="a"/>
    <w:uiPriority w:val="99"/>
    <w:rsid w:val="0001626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val="de-DE" w:eastAsia="ja-JP"/>
    </w:rPr>
  </w:style>
  <w:style w:type="paragraph" w:customStyle="1" w:styleId="Default">
    <w:name w:val="Default"/>
    <w:rsid w:val="0001626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3A5DD4"/>
    <w:pPr>
      <w:ind w:left="720"/>
      <w:contextualSpacing/>
    </w:pPr>
  </w:style>
  <w:style w:type="character" w:customStyle="1" w:styleId="apple-converted-space">
    <w:name w:val="apple-converted-space"/>
    <w:basedOn w:val="a0"/>
    <w:rsid w:val="00AC04BB"/>
  </w:style>
  <w:style w:type="character" w:styleId="a6">
    <w:name w:val="Hyperlink"/>
    <w:basedOn w:val="a0"/>
    <w:uiPriority w:val="99"/>
    <w:unhideWhenUsed/>
    <w:rsid w:val="00AC04BB"/>
    <w:rPr>
      <w:color w:val="0000FF"/>
      <w:u w:val="single"/>
    </w:rPr>
  </w:style>
  <w:style w:type="character" w:styleId="a7">
    <w:name w:val="Emphasis"/>
    <w:basedOn w:val="a0"/>
    <w:uiPriority w:val="20"/>
    <w:qFormat/>
    <w:rsid w:val="00AC04BB"/>
    <w:rPr>
      <w:i/>
      <w:iCs/>
    </w:rPr>
  </w:style>
  <w:style w:type="paragraph" w:customStyle="1" w:styleId="c32">
    <w:name w:val="c3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C04BB"/>
  </w:style>
  <w:style w:type="paragraph" w:customStyle="1" w:styleId="c3">
    <w:name w:val="c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C04BB"/>
  </w:style>
  <w:style w:type="paragraph" w:customStyle="1" w:styleId="c0">
    <w:name w:val="c0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C04BB"/>
  </w:style>
  <w:style w:type="paragraph" w:customStyle="1" w:styleId="c13">
    <w:name w:val="c1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9"/>
    <w:locked/>
    <w:rsid w:val="00AC04BB"/>
    <w:rPr>
      <w:rFonts w:ascii="Calibri" w:eastAsia="Arial" w:hAnsi="Calibri" w:cs="Calibri"/>
      <w:lang w:eastAsia="ar-SA"/>
    </w:rPr>
  </w:style>
  <w:style w:type="paragraph" w:styleId="a9">
    <w:name w:val="No Spacing"/>
    <w:link w:val="a8"/>
    <w:qFormat/>
    <w:rsid w:val="00AC04B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FontStyle80">
    <w:name w:val="Font Style80"/>
    <w:uiPriority w:val="99"/>
    <w:qFormat/>
    <w:rsid w:val="00AC04BB"/>
    <w:rPr>
      <w:rFonts w:ascii="Times New Roman" w:hAnsi="Times New Roman" w:cs="Times New Roman" w:hint="default"/>
      <w:sz w:val="20"/>
      <w:szCs w:val="20"/>
    </w:rPr>
  </w:style>
  <w:style w:type="paragraph" w:customStyle="1" w:styleId="p12">
    <w:name w:val="p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04BB"/>
  </w:style>
  <w:style w:type="paragraph" w:styleId="ac">
    <w:name w:val="footer"/>
    <w:basedOn w:val="a"/>
    <w:link w:val="ad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04BB"/>
  </w:style>
  <w:style w:type="character" w:customStyle="1" w:styleId="ae">
    <w:name w:val="Основной текст Знак"/>
    <w:basedOn w:val="a0"/>
    <w:link w:val="af"/>
    <w:semiHidden/>
    <w:rsid w:val="00AC04B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">
    <w:name w:val="Body Text"/>
    <w:basedOn w:val="a"/>
    <w:link w:val="ae"/>
    <w:semiHidden/>
    <w:unhideWhenUsed/>
    <w:rsid w:val="00AC04BB"/>
    <w:pPr>
      <w:tabs>
        <w:tab w:val="left" w:pos="77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0">
    <w:name w:val="Текст выноски Знак"/>
    <w:basedOn w:val="a0"/>
    <w:link w:val="af1"/>
    <w:uiPriority w:val="99"/>
    <w:semiHidden/>
    <w:rsid w:val="00AC04BB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AC04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3B79D3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  <w:style w:type="paragraph" w:customStyle="1" w:styleId="c1">
    <w:name w:val="c1"/>
    <w:basedOn w:val="a"/>
    <w:rsid w:val="00CF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Title"/>
    <w:basedOn w:val="a"/>
    <w:link w:val="af3"/>
    <w:qFormat/>
    <w:rsid w:val="00BC74A0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000080"/>
      <w:sz w:val="32"/>
      <w:szCs w:val="20"/>
    </w:rPr>
  </w:style>
  <w:style w:type="character" w:customStyle="1" w:styleId="af3">
    <w:name w:val="Название Знак"/>
    <w:basedOn w:val="a0"/>
    <w:link w:val="af2"/>
    <w:rsid w:val="00BC74A0"/>
    <w:rPr>
      <w:rFonts w:ascii="Times New Roman" w:eastAsia="Times New Roman" w:hAnsi="Times New Roman" w:cs="Times New Roman"/>
      <w:b/>
      <w:i/>
      <w:color w:val="000080"/>
      <w:sz w:val="32"/>
      <w:szCs w:val="20"/>
    </w:rPr>
  </w:style>
  <w:style w:type="paragraph" w:styleId="af4">
    <w:name w:val="Body Text First Indent"/>
    <w:basedOn w:val="af"/>
    <w:link w:val="af5"/>
    <w:uiPriority w:val="99"/>
    <w:semiHidden/>
    <w:unhideWhenUsed/>
    <w:rsid w:val="00BC74A0"/>
    <w:pPr>
      <w:tabs>
        <w:tab w:val="clear" w:pos="7740"/>
      </w:tabs>
      <w:suppressAutoHyphens w:val="0"/>
      <w:spacing w:after="200" w:line="276" w:lineRule="auto"/>
      <w:ind w:firstLine="36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5">
    <w:name w:val="Красная строка Знак"/>
    <w:basedOn w:val="ae"/>
    <w:link w:val="af4"/>
    <w:uiPriority w:val="99"/>
    <w:semiHidden/>
    <w:rsid w:val="00BC74A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1">
    <w:name w:val="Body Text 2"/>
    <w:basedOn w:val="a"/>
    <w:link w:val="22"/>
    <w:unhideWhenUsed/>
    <w:rsid w:val="00D01DF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D01DF4"/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Стиль"/>
    <w:rsid w:val="00D01DF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971CA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7">
    <w:name w:val="Table Grid"/>
    <w:basedOn w:val="a1"/>
    <w:uiPriority w:val="59"/>
    <w:rsid w:val="004C6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0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04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016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6267"/>
    <w:rPr>
      <w:b/>
      <w:bCs/>
    </w:rPr>
  </w:style>
  <w:style w:type="paragraph" w:customStyle="1" w:styleId="TableContents">
    <w:name w:val="Table Contents"/>
    <w:basedOn w:val="a"/>
    <w:uiPriority w:val="99"/>
    <w:rsid w:val="0001626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val="de-DE" w:eastAsia="ja-JP"/>
    </w:rPr>
  </w:style>
  <w:style w:type="paragraph" w:customStyle="1" w:styleId="Default">
    <w:name w:val="Default"/>
    <w:rsid w:val="0001626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3A5DD4"/>
    <w:pPr>
      <w:ind w:left="720"/>
      <w:contextualSpacing/>
    </w:pPr>
  </w:style>
  <w:style w:type="character" w:customStyle="1" w:styleId="apple-converted-space">
    <w:name w:val="apple-converted-space"/>
    <w:basedOn w:val="a0"/>
    <w:rsid w:val="00AC04BB"/>
  </w:style>
  <w:style w:type="character" w:styleId="a6">
    <w:name w:val="Hyperlink"/>
    <w:basedOn w:val="a0"/>
    <w:uiPriority w:val="99"/>
    <w:unhideWhenUsed/>
    <w:rsid w:val="00AC04BB"/>
    <w:rPr>
      <w:color w:val="0000FF"/>
      <w:u w:val="single"/>
    </w:rPr>
  </w:style>
  <w:style w:type="character" w:styleId="a7">
    <w:name w:val="Emphasis"/>
    <w:basedOn w:val="a0"/>
    <w:uiPriority w:val="20"/>
    <w:qFormat/>
    <w:rsid w:val="00AC04BB"/>
    <w:rPr>
      <w:i/>
      <w:iCs/>
    </w:rPr>
  </w:style>
  <w:style w:type="paragraph" w:customStyle="1" w:styleId="c32">
    <w:name w:val="c3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C04BB"/>
  </w:style>
  <w:style w:type="paragraph" w:customStyle="1" w:styleId="c3">
    <w:name w:val="c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C04BB"/>
  </w:style>
  <w:style w:type="paragraph" w:customStyle="1" w:styleId="c0">
    <w:name w:val="c0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C04BB"/>
  </w:style>
  <w:style w:type="paragraph" w:customStyle="1" w:styleId="c13">
    <w:name w:val="c1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9"/>
    <w:locked/>
    <w:rsid w:val="00AC04BB"/>
    <w:rPr>
      <w:rFonts w:ascii="Calibri" w:eastAsia="Arial" w:hAnsi="Calibri" w:cs="Calibri"/>
      <w:lang w:eastAsia="ar-SA"/>
    </w:rPr>
  </w:style>
  <w:style w:type="paragraph" w:styleId="a9">
    <w:name w:val="No Spacing"/>
    <w:link w:val="a8"/>
    <w:qFormat/>
    <w:rsid w:val="00AC04B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FontStyle80">
    <w:name w:val="Font Style80"/>
    <w:uiPriority w:val="99"/>
    <w:qFormat/>
    <w:rsid w:val="00AC04BB"/>
    <w:rPr>
      <w:rFonts w:ascii="Times New Roman" w:hAnsi="Times New Roman" w:cs="Times New Roman" w:hint="default"/>
      <w:sz w:val="20"/>
      <w:szCs w:val="20"/>
    </w:rPr>
  </w:style>
  <w:style w:type="paragraph" w:customStyle="1" w:styleId="p12">
    <w:name w:val="p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04BB"/>
  </w:style>
  <w:style w:type="paragraph" w:styleId="ac">
    <w:name w:val="footer"/>
    <w:basedOn w:val="a"/>
    <w:link w:val="ad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04BB"/>
  </w:style>
  <w:style w:type="character" w:customStyle="1" w:styleId="ae">
    <w:name w:val="Основной текст Знак"/>
    <w:basedOn w:val="a0"/>
    <w:link w:val="af"/>
    <w:semiHidden/>
    <w:rsid w:val="00AC04B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">
    <w:name w:val="Body Text"/>
    <w:basedOn w:val="a"/>
    <w:link w:val="ae"/>
    <w:semiHidden/>
    <w:unhideWhenUsed/>
    <w:rsid w:val="00AC04BB"/>
    <w:pPr>
      <w:tabs>
        <w:tab w:val="left" w:pos="77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0">
    <w:name w:val="Текст выноски Знак"/>
    <w:basedOn w:val="a0"/>
    <w:link w:val="af1"/>
    <w:uiPriority w:val="99"/>
    <w:semiHidden/>
    <w:rsid w:val="00AC04BB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AC04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3B79D3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  <w:style w:type="paragraph" w:customStyle="1" w:styleId="c1">
    <w:name w:val="c1"/>
    <w:basedOn w:val="a"/>
    <w:rsid w:val="00CF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Title"/>
    <w:basedOn w:val="a"/>
    <w:link w:val="af3"/>
    <w:qFormat/>
    <w:rsid w:val="00BC74A0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000080"/>
      <w:sz w:val="32"/>
      <w:szCs w:val="20"/>
    </w:rPr>
  </w:style>
  <w:style w:type="character" w:customStyle="1" w:styleId="af3">
    <w:name w:val="Название Знак"/>
    <w:basedOn w:val="a0"/>
    <w:link w:val="af2"/>
    <w:rsid w:val="00BC74A0"/>
    <w:rPr>
      <w:rFonts w:ascii="Times New Roman" w:eastAsia="Times New Roman" w:hAnsi="Times New Roman" w:cs="Times New Roman"/>
      <w:b/>
      <w:i/>
      <w:color w:val="000080"/>
      <w:sz w:val="32"/>
      <w:szCs w:val="20"/>
    </w:rPr>
  </w:style>
  <w:style w:type="paragraph" w:styleId="af4">
    <w:name w:val="Body Text First Indent"/>
    <w:basedOn w:val="af"/>
    <w:link w:val="af5"/>
    <w:uiPriority w:val="99"/>
    <w:semiHidden/>
    <w:unhideWhenUsed/>
    <w:rsid w:val="00BC74A0"/>
    <w:pPr>
      <w:tabs>
        <w:tab w:val="clear" w:pos="7740"/>
      </w:tabs>
      <w:suppressAutoHyphens w:val="0"/>
      <w:spacing w:after="200" w:line="276" w:lineRule="auto"/>
      <w:ind w:firstLine="36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5">
    <w:name w:val="Красная строка Знак"/>
    <w:basedOn w:val="ae"/>
    <w:link w:val="af4"/>
    <w:uiPriority w:val="99"/>
    <w:semiHidden/>
    <w:rsid w:val="00BC74A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1">
    <w:name w:val="Body Text 2"/>
    <w:basedOn w:val="a"/>
    <w:link w:val="22"/>
    <w:unhideWhenUsed/>
    <w:rsid w:val="00D01DF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D01DF4"/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Стиль"/>
    <w:rsid w:val="00D01DF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971CA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7">
    <w:name w:val="Table Grid"/>
    <w:basedOn w:val="a1"/>
    <w:uiPriority w:val="59"/>
    <w:rsid w:val="004C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826E1-3FDF-43B9-8B33-15F4BB631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25</Pages>
  <Words>4721</Words>
  <Characters>26915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2020-08-24T06:42:00Z</cp:lastPrinted>
  <dcterms:created xsi:type="dcterms:W3CDTF">2020-08-22T16:43:00Z</dcterms:created>
  <dcterms:modified xsi:type="dcterms:W3CDTF">2022-08-31T06:32:00Z</dcterms:modified>
</cp:coreProperties>
</file>