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B7" w:rsidRDefault="000420B7" w:rsidP="000420B7">
      <w:pPr>
        <w:framePr w:w="16104" w:h="10930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0217150" cy="6947535"/>
            <wp:effectExtent l="19050" t="0" r="0" b="0"/>
            <wp:docPr id="1" name="Рисунок 1" descr="C:\Users\Secretar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0" cy="694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93E" w:rsidRPr="008973E2" w:rsidRDefault="00F2293E" w:rsidP="00F2293E">
      <w:pPr>
        <w:pStyle w:val="ConsPlusNonformat"/>
        <w:jc w:val="both"/>
      </w:pPr>
      <w:r w:rsidRPr="000D7948">
        <w:rPr>
          <w:rFonts w:ascii="Times New Roman" w:hAnsi="Times New Roman" w:cs="Times New Roman"/>
          <w:sz w:val="24"/>
          <w:szCs w:val="24"/>
        </w:rPr>
        <w:lastRenderedPageBreak/>
        <w:t xml:space="preserve">Часть 1. Сведения об оказываемых муниципальных услугах </w:t>
      </w:r>
    </w:p>
    <w:p w:rsidR="00F2293E" w:rsidRPr="00D544E4" w:rsidRDefault="00F2293E" w:rsidP="00F2293E">
      <w:pPr>
        <w:pStyle w:val="ConsPlusNonformat"/>
        <w:jc w:val="both"/>
      </w:pP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___1</w:t>
      </w:r>
      <w:r w:rsidRPr="000D7948">
        <w:rPr>
          <w:rFonts w:ascii="Times New Roman" w:hAnsi="Times New Roman" w:cs="Times New Roman"/>
          <w:sz w:val="24"/>
          <w:szCs w:val="24"/>
        </w:rPr>
        <w:t>____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                         </w:t>
      </w:r>
      <w:r w:rsidRPr="000D7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2.2. Категории потребителей муниципальной услуги:   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Уникальный номер по базовому (отраслевому) перечню: </w:t>
      </w:r>
      <w:r w:rsidRPr="009E0D44">
        <w:rPr>
          <w:rFonts w:ascii="Times New Roman" w:hAnsi="Times New Roman" w:cs="Times New Roman"/>
          <w:sz w:val="24"/>
          <w:szCs w:val="24"/>
        </w:rPr>
        <w:t>11Г42001000300401000100</w:t>
      </w:r>
      <w:r w:rsidRPr="000D794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услуги: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3.1. Показатели, характеризующие кач</w:t>
      </w:r>
      <w:r>
        <w:rPr>
          <w:rFonts w:ascii="Times New Roman" w:hAnsi="Times New Roman" w:cs="Times New Roman"/>
          <w:sz w:val="24"/>
          <w:szCs w:val="24"/>
        </w:rPr>
        <w:t>ество муниципальной услуги</w:t>
      </w:r>
      <w:r w:rsidRPr="000D79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F2293E" w:rsidRPr="000133D9" w:rsidRDefault="00F2293E" w:rsidP="00F2293E">
      <w:pPr>
        <w:pStyle w:val="ConsPlusNonformat"/>
        <w:jc w:val="both"/>
      </w:pPr>
      <w:r w:rsidRPr="005C2BAA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587"/>
        <w:gridCol w:w="1275"/>
        <w:gridCol w:w="918"/>
        <w:gridCol w:w="1929"/>
        <w:gridCol w:w="1635"/>
        <w:gridCol w:w="1428"/>
        <w:gridCol w:w="545"/>
        <w:gridCol w:w="1177"/>
        <w:gridCol w:w="873"/>
        <w:gridCol w:w="993"/>
        <w:gridCol w:w="994"/>
        <w:gridCol w:w="686"/>
        <w:gridCol w:w="871"/>
      </w:tblGrid>
      <w:tr w:rsidR="00F2293E" w:rsidRPr="000D7948" w:rsidTr="00393CC8">
        <w:tc>
          <w:tcPr>
            <w:tcW w:w="1080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80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</w:t>
            </w:r>
            <w:proofErr w:type="spellStart"/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ха-рактеризующий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условия (формы) оказания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08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043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8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9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5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3" w:type="dxa"/>
            <w:gridSpan w:val="2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77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(2-год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(очередной финансовый год)</w:t>
            </w:r>
          </w:p>
        </w:tc>
        <w:tc>
          <w:tcPr>
            <w:tcW w:w="686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1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(2-год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77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93E" w:rsidRPr="000D7948" w:rsidTr="00393CC8">
        <w:tc>
          <w:tcPr>
            <w:tcW w:w="1080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18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F2293E" w:rsidRPr="000D7948" w:rsidTr="00393CC8">
        <w:tc>
          <w:tcPr>
            <w:tcW w:w="1080" w:type="dxa"/>
            <w:vMerge w:val="restart"/>
          </w:tcPr>
          <w:p w:rsidR="00F2293E" w:rsidRPr="008249F9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  <w:r w:rsidRPr="000D7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18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Художественной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45" w:type="dxa"/>
          </w:tcPr>
          <w:p w:rsidR="00F2293E" w:rsidRPr="00375EE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  <w:r w:rsidRPr="000D7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18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Художественной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часов человеко-пребывания</w:t>
            </w: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545" w:type="dxa"/>
          </w:tcPr>
          <w:p w:rsidR="00F2293E" w:rsidRPr="00375EE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539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4760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4760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293E" w:rsidRDefault="00F2293E" w:rsidP="00F2293E">
      <w:pPr>
        <w:pStyle w:val="ConsPlusNormal"/>
        <w:jc w:val="both"/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4515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</w:t>
      </w:r>
      <w:r w:rsidRPr="00E24515">
        <w:rPr>
          <w:sz w:val="24"/>
          <w:szCs w:val="24"/>
        </w:rPr>
        <w:t xml:space="preserve"> </w:t>
      </w:r>
      <w:r w:rsidRPr="00E24515">
        <w:rPr>
          <w:rFonts w:ascii="Times New Roman" w:hAnsi="Times New Roman" w:cs="Times New Roman"/>
          <w:sz w:val="24"/>
          <w:szCs w:val="24"/>
        </w:rPr>
        <w:t xml:space="preserve">считается выполненным (процентов)    </w:t>
      </w:r>
      <w:r w:rsidRPr="00E24515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_____5 (пять) процентов___________                                    </w:t>
      </w:r>
    </w:p>
    <w:p w:rsidR="00F2293E" w:rsidRPr="00F2293E" w:rsidRDefault="00F2293E" w:rsidP="00F2293E">
      <w:pPr>
        <w:pStyle w:val="ConsPlusNonformat"/>
        <w:jc w:val="both"/>
        <w:rPr>
          <w:sz w:val="24"/>
          <w:szCs w:val="24"/>
        </w:rPr>
      </w:pPr>
    </w:p>
    <w:p w:rsidR="00F2293E" w:rsidRDefault="00F2293E" w:rsidP="00F2293E">
      <w:pPr>
        <w:pStyle w:val="ConsPlusNonformat"/>
        <w:jc w:val="both"/>
      </w:pPr>
    </w:p>
    <w:p w:rsidR="00F2293E" w:rsidRDefault="00F2293E" w:rsidP="00F2293E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057CF">
        <w:rPr>
          <w:rFonts w:ascii="Times New Roman" w:hAnsi="Times New Roman" w:cs="Times New Roman"/>
          <w:sz w:val="24"/>
          <w:szCs w:val="24"/>
        </w:rPr>
        <w:t>Нормативные</w:t>
      </w:r>
      <w:r w:rsidRPr="00CC11FE">
        <w:rPr>
          <w:rFonts w:ascii="Times New Roman" w:hAnsi="Times New Roman" w:cs="Times New Roman"/>
          <w:sz w:val="24"/>
          <w:szCs w:val="24"/>
        </w:rPr>
        <w:t xml:space="preserve">  правовые  акты, устанавливающие размер платы (цену, тариф) либо порядок ее (его) установления:</w:t>
      </w:r>
    </w:p>
    <w:p w:rsidR="00F2293E" w:rsidRDefault="00F2293E" w:rsidP="00F2293E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835"/>
        <w:gridCol w:w="1842"/>
        <w:gridCol w:w="1843"/>
        <w:gridCol w:w="6598"/>
      </w:tblGrid>
      <w:tr w:rsidR="00F2293E" w:rsidTr="00393CC8">
        <w:tc>
          <w:tcPr>
            <w:tcW w:w="14786" w:type="dxa"/>
            <w:gridSpan w:val="5"/>
          </w:tcPr>
          <w:p w:rsidR="00F2293E" w:rsidRDefault="00F2293E" w:rsidP="00393CC8">
            <w:pPr>
              <w:jc w:val="center"/>
            </w:pPr>
            <w:r>
              <w:t>Нормативный правовой акт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pPr>
              <w:jc w:val="center"/>
            </w:pPr>
            <w:r>
              <w:lastRenderedPageBreak/>
              <w:t>вид</w:t>
            </w:r>
          </w:p>
        </w:tc>
        <w:tc>
          <w:tcPr>
            <w:tcW w:w="2835" w:type="dxa"/>
          </w:tcPr>
          <w:p w:rsidR="00F2293E" w:rsidRDefault="00F2293E" w:rsidP="00393CC8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</w:tcPr>
          <w:p w:rsidR="00F2293E" w:rsidRDefault="00F2293E" w:rsidP="00393CC8">
            <w:pPr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F2293E" w:rsidRDefault="00F2293E" w:rsidP="00393CC8">
            <w:pPr>
              <w:jc w:val="center"/>
            </w:pPr>
            <w:r>
              <w:t>номер</w:t>
            </w:r>
          </w:p>
        </w:tc>
        <w:tc>
          <w:tcPr>
            <w:tcW w:w="6598" w:type="dxa"/>
          </w:tcPr>
          <w:p w:rsidR="00F2293E" w:rsidRDefault="00F2293E" w:rsidP="00393CC8">
            <w:pPr>
              <w:jc w:val="center"/>
            </w:pPr>
            <w:r>
              <w:t>наименование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2293E" w:rsidRDefault="00F2293E" w:rsidP="00393CC8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2293E" w:rsidRDefault="00F2293E" w:rsidP="00393CC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2293E" w:rsidRDefault="00F2293E" w:rsidP="00393CC8">
            <w:pPr>
              <w:jc w:val="center"/>
            </w:pPr>
            <w:r>
              <w:t>4</w:t>
            </w:r>
          </w:p>
        </w:tc>
        <w:tc>
          <w:tcPr>
            <w:tcW w:w="6598" w:type="dxa"/>
          </w:tcPr>
          <w:p w:rsidR="00F2293E" w:rsidRDefault="00F2293E" w:rsidP="00393CC8">
            <w:pPr>
              <w:jc w:val="center"/>
            </w:pPr>
            <w:r>
              <w:t>5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r>
              <w:t>приказ</w:t>
            </w:r>
          </w:p>
        </w:tc>
        <w:tc>
          <w:tcPr>
            <w:tcW w:w="2835" w:type="dxa"/>
          </w:tcPr>
          <w:p w:rsidR="00F2293E" w:rsidRDefault="00F2293E" w:rsidP="00393CC8">
            <w:r>
              <w:t>Министерство образования и науки Российской Федерации</w:t>
            </w:r>
          </w:p>
        </w:tc>
        <w:tc>
          <w:tcPr>
            <w:tcW w:w="1842" w:type="dxa"/>
          </w:tcPr>
          <w:p w:rsidR="00F2293E" w:rsidRDefault="00F2293E" w:rsidP="00393CC8">
            <w:r>
              <w:t>22.09.2015</w:t>
            </w:r>
          </w:p>
        </w:tc>
        <w:tc>
          <w:tcPr>
            <w:tcW w:w="1843" w:type="dxa"/>
          </w:tcPr>
          <w:p w:rsidR="00F2293E" w:rsidRDefault="00F2293E" w:rsidP="00393CC8">
            <w:r>
              <w:t>1040</w:t>
            </w:r>
          </w:p>
        </w:tc>
        <w:tc>
          <w:tcPr>
            <w:tcW w:w="6598" w:type="dxa"/>
          </w:tcPr>
          <w:p w:rsidR="00F2293E" w:rsidRDefault="00F2293E" w:rsidP="00393CC8">
            <w:r>
              <w:t>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</w:t>
            </w:r>
          </w:p>
        </w:tc>
      </w:tr>
    </w:tbl>
    <w:p w:rsidR="00F2293E" w:rsidRDefault="00F2293E" w:rsidP="00F2293E">
      <w:r>
        <w:t>Услуга предоставляется на бесплатной основе</w:t>
      </w:r>
    </w:p>
    <w:p w:rsidR="00F2293E" w:rsidRPr="004057CF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7CF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05C">
        <w:rPr>
          <w:rFonts w:ascii="Times New Roman" w:hAnsi="Times New Roman" w:cs="Times New Roman"/>
          <w:sz w:val="24"/>
          <w:szCs w:val="24"/>
        </w:rPr>
        <w:t>Федеральный закон от 24.06.1999 № 120-ФЗ "Об основах системы профилактики безнадзорности и правонарушений несовершеннолетних"; Федеральный закон от 06.10.2003 № 131-ФЗ "Об общих принципах организации местного самоуправления в Российской Федерации";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от 29.12.2012 № 273-ФЗ "Об образовании в Российской Федерации"</w:t>
      </w:r>
      <w:proofErr w:type="gramEnd"/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35760A"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1"/>
        <w:gridCol w:w="4719"/>
        <w:gridCol w:w="4714"/>
      </w:tblGrid>
      <w:tr w:rsidR="00F2293E" w:rsidRPr="00A005E6" w:rsidTr="00393CC8">
        <w:tc>
          <w:tcPr>
            <w:tcW w:w="4741" w:type="dxa"/>
          </w:tcPr>
          <w:p w:rsidR="00F2293E" w:rsidRPr="004057CF" w:rsidRDefault="00F2293E" w:rsidP="00393CC8">
            <w:pPr>
              <w:jc w:val="center"/>
            </w:pPr>
            <w:r>
              <w:t>Порядок информирования</w:t>
            </w:r>
          </w:p>
        </w:tc>
        <w:tc>
          <w:tcPr>
            <w:tcW w:w="4719" w:type="dxa"/>
          </w:tcPr>
          <w:p w:rsidR="00F2293E" w:rsidRPr="004057CF" w:rsidRDefault="00F2293E" w:rsidP="00393CC8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4714" w:type="dxa"/>
          </w:tcPr>
          <w:p w:rsidR="00F2293E" w:rsidRPr="004057CF" w:rsidRDefault="00F2293E" w:rsidP="00393CC8">
            <w:pPr>
              <w:jc w:val="center"/>
            </w:pPr>
            <w:r>
              <w:t>Частота обновления информации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Pr="004057CF" w:rsidRDefault="00F2293E" w:rsidP="00393CC8">
            <w:pPr>
              <w:jc w:val="center"/>
            </w:pPr>
            <w:r>
              <w:t>1</w:t>
            </w:r>
          </w:p>
        </w:tc>
        <w:tc>
          <w:tcPr>
            <w:tcW w:w="4719" w:type="dxa"/>
          </w:tcPr>
          <w:p w:rsidR="00F2293E" w:rsidRPr="004057CF" w:rsidRDefault="00F2293E" w:rsidP="00393CC8">
            <w:pPr>
              <w:jc w:val="center"/>
            </w:pPr>
            <w:r>
              <w:t>2</w:t>
            </w:r>
          </w:p>
        </w:tc>
        <w:tc>
          <w:tcPr>
            <w:tcW w:w="4714" w:type="dxa"/>
          </w:tcPr>
          <w:p w:rsidR="00F2293E" w:rsidRPr="004057CF" w:rsidRDefault="00F2293E" w:rsidP="00393CC8">
            <w:pPr>
              <w:jc w:val="center"/>
            </w:pPr>
            <w:r>
              <w:t>3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Информирование в образовательной организации, Управлении образования Сямженского муниципального района через Интернет-сайт и средства массовой информации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изменения данных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Размещение информации на информационных стендах общеобразовательной организации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изменения данных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Непосредственно в помещениях Управления образования Сямженского муниципального района и общеобразовательной организации, а также с использованием средств телефонной связи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обращения граждан</w:t>
            </w:r>
          </w:p>
        </w:tc>
      </w:tr>
    </w:tbl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___2</w:t>
      </w:r>
      <w:r w:rsidRPr="000D7948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       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                         </w:t>
      </w:r>
      <w:r w:rsidRPr="000D7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2.2. Категории потребителей муниципальной услуги:   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Уникальный номер по базовому (отраслевому) перечню:</w:t>
      </w:r>
      <w:r w:rsidRPr="00C35E39">
        <w:t xml:space="preserve"> </w:t>
      </w:r>
      <w:r w:rsidRPr="009E0D44">
        <w:rPr>
          <w:rFonts w:ascii="Times New Roman" w:hAnsi="Times New Roman" w:cs="Times New Roman"/>
          <w:sz w:val="24"/>
          <w:szCs w:val="24"/>
        </w:rPr>
        <w:t>11Г42001000300601008100</w:t>
      </w:r>
      <w:r w:rsidRPr="000D794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услуги: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3.1. Показатели, характеризующие кач</w:t>
      </w:r>
      <w:r>
        <w:rPr>
          <w:rFonts w:ascii="Times New Roman" w:hAnsi="Times New Roman" w:cs="Times New Roman"/>
          <w:sz w:val="24"/>
          <w:szCs w:val="24"/>
        </w:rPr>
        <w:t>ество муниципальной услуги</w:t>
      </w:r>
      <w:r w:rsidRPr="000D79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F2293E" w:rsidRPr="000133D9" w:rsidRDefault="00F2293E" w:rsidP="00F2293E">
      <w:pPr>
        <w:pStyle w:val="ConsPlusNonformat"/>
        <w:jc w:val="both"/>
      </w:pPr>
      <w:r w:rsidRPr="005C2BAA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587"/>
        <w:gridCol w:w="1134"/>
        <w:gridCol w:w="1059"/>
        <w:gridCol w:w="1929"/>
        <w:gridCol w:w="1635"/>
        <w:gridCol w:w="1428"/>
        <w:gridCol w:w="545"/>
        <w:gridCol w:w="1177"/>
        <w:gridCol w:w="873"/>
        <w:gridCol w:w="993"/>
        <w:gridCol w:w="994"/>
        <w:gridCol w:w="686"/>
        <w:gridCol w:w="871"/>
      </w:tblGrid>
      <w:tr w:rsidR="00F2293E" w:rsidRPr="000D7948" w:rsidTr="00393CC8">
        <w:tc>
          <w:tcPr>
            <w:tcW w:w="1080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80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</w:t>
            </w:r>
            <w:proofErr w:type="spellStart"/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ха-рактеризующий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условия (формы) оказания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08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043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59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29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5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3" w:type="dxa"/>
            <w:gridSpan w:val="2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77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(2-год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(очередной финансовый год)</w:t>
            </w:r>
          </w:p>
        </w:tc>
        <w:tc>
          <w:tcPr>
            <w:tcW w:w="686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1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(2-год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77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93E" w:rsidRPr="000D7948" w:rsidTr="00393CC8">
        <w:tc>
          <w:tcPr>
            <w:tcW w:w="1080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9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F2293E" w:rsidRPr="000D7948" w:rsidTr="00393CC8">
        <w:tc>
          <w:tcPr>
            <w:tcW w:w="1080" w:type="dxa"/>
            <w:vMerge w:val="restart"/>
          </w:tcPr>
          <w:p w:rsidR="00F2293E" w:rsidRPr="006F6D9F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  <w:r w:rsidRPr="000D7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059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Социально-педагогической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45" w:type="dxa"/>
          </w:tcPr>
          <w:p w:rsidR="00F2293E" w:rsidRPr="00375EE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6F6D9F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  <w:r w:rsidRPr="000D7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059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Социально-педагогической</w:t>
            </w:r>
          </w:p>
        </w:tc>
        <w:tc>
          <w:tcPr>
            <w:tcW w:w="1929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часов человеко-пребывания</w:t>
            </w: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545" w:type="dxa"/>
          </w:tcPr>
          <w:p w:rsidR="00F2293E" w:rsidRPr="00375EE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539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6460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6460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293E" w:rsidRDefault="00F2293E" w:rsidP="00F2293E">
      <w:pPr>
        <w:pStyle w:val="ConsPlusNormal"/>
        <w:jc w:val="both"/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4515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</w:t>
      </w:r>
      <w:r w:rsidRPr="00E24515">
        <w:rPr>
          <w:sz w:val="24"/>
          <w:szCs w:val="24"/>
        </w:rPr>
        <w:t xml:space="preserve"> </w:t>
      </w:r>
      <w:r w:rsidRPr="00E24515">
        <w:rPr>
          <w:rFonts w:ascii="Times New Roman" w:hAnsi="Times New Roman" w:cs="Times New Roman"/>
          <w:sz w:val="24"/>
          <w:szCs w:val="24"/>
        </w:rPr>
        <w:t xml:space="preserve">считается выполненным (процентов)    </w:t>
      </w:r>
      <w:r w:rsidRPr="00E24515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_____5 (пять) процентов___________                                    </w:t>
      </w:r>
    </w:p>
    <w:p w:rsidR="00F2293E" w:rsidRPr="00C35E39" w:rsidRDefault="00F2293E" w:rsidP="00F2293E">
      <w:pPr>
        <w:pStyle w:val="ConsPlusNonformat"/>
        <w:jc w:val="both"/>
        <w:rPr>
          <w:sz w:val="24"/>
          <w:szCs w:val="24"/>
        </w:rPr>
      </w:pPr>
    </w:p>
    <w:p w:rsidR="00F2293E" w:rsidRDefault="00F2293E" w:rsidP="00F2293E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293E" w:rsidRDefault="00F2293E" w:rsidP="00F2293E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057CF">
        <w:rPr>
          <w:rFonts w:ascii="Times New Roman" w:hAnsi="Times New Roman" w:cs="Times New Roman"/>
          <w:sz w:val="24"/>
          <w:szCs w:val="24"/>
        </w:rPr>
        <w:t>Нормативные</w:t>
      </w:r>
      <w:r w:rsidRPr="00CC11FE">
        <w:rPr>
          <w:rFonts w:ascii="Times New Roman" w:hAnsi="Times New Roman" w:cs="Times New Roman"/>
          <w:sz w:val="24"/>
          <w:szCs w:val="24"/>
        </w:rPr>
        <w:t xml:space="preserve">  правовые  акты, устанавливающие размер платы (цену, тариф) либо порядок ее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835"/>
        <w:gridCol w:w="1842"/>
        <w:gridCol w:w="1843"/>
        <w:gridCol w:w="6598"/>
      </w:tblGrid>
      <w:tr w:rsidR="00F2293E" w:rsidTr="00393CC8">
        <w:tc>
          <w:tcPr>
            <w:tcW w:w="14786" w:type="dxa"/>
            <w:gridSpan w:val="5"/>
          </w:tcPr>
          <w:p w:rsidR="00F2293E" w:rsidRDefault="00F2293E" w:rsidP="00393CC8">
            <w:pPr>
              <w:jc w:val="center"/>
            </w:pPr>
            <w:r>
              <w:t>Нормативный правовой акт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pPr>
              <w:jc w:val="center"/>
            </w:pPr>
            <w:r>
              <w:lastRenderedPageBreak/>
              <w:t>вид</w:t>
            </w:r>
          </w:p>
        </w:tc>
        <w:tc>
          <w:tcPr>
            <w:tcW w:w="2835" w:type="dxa"/>
          </w:tcPr>
          <w:p w:rsidR="00F2293E" w:rsidRDefault="00F2293E" w:rsidP="00393CC8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</w:tcPr>
          <w:p w:rsidR="00F2293E" w:rsidRDefault="00F2293E" w:rsidP="00393CC8">
            <w:pPr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F2293E" w:rsidRDefault="00F2293E" w:rsidP="00393CC8">
            <w:pPr>
              <w:jc w:val="center"/>
            </w:pPr>
            <w:r>
              <w:t>номер</w:t>
            </w:r>
          </w:p>
        </w:tc>
        <w:tc>
          <w:tcPr>
            <w:tcW w:w="6598" w:type="dxa"/>
          </w:tcPr>
          <w:p w:rsidR="00F2293E" w:rsidRDefault="00F2293E" w:rsidP="00393CC8">
            <w:pPr>
              <w:jc w:val="center"/>
            </w:pPr>
            <w:r>
              <w:t>наименование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2293E" w:rsidRDefault="00F2293E" w:rsidP="00393CC8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2293E" w:rsidRDefault="00F2293E" w:rsidP="00393CC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2293E" w:rsidRDefault="00F2293E" w:rsidP="00393CC8">
            <w:pPr>
              <w:jc w:val="center"/>
            </w:pPr>
            <w:r>
              <w:t>4</w:t>
            </w:r>
          </w:p>
        </w:tc>
        <w:tc>
          <w:tcPr>
            <w:tcW w:w="6598" w:type="dxa"/>
          </w:tcPr>
          <w:p w:rsidR="00F2293E" w:rsidRDefault="00F2293E" w:rsidP="00393CC8">
            <w:pPr>
              <w:jc w:val="center"/>
            </w:pPr>
            <w:r>
              <w:t>5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r>
              <w:t>приказ</w:t>
            </w:r>
          </w:p>
        </w:tc>
        <w:tc>
          <w:tcPr>
            <w:tcW w:w="2835" w:type="dxa"/>
          </w:tcPr>
          <w:p w:rsidR="00F2293E" w:rsidRDefault="00F2293E" w:rsidP="00393CC8">
            <w:r>
              <w:t>Министерство образования и науки Российской Федерации</w:t>
            </w:r>
          </w:p>
        </w:tc>
        <w:tc>
          <w:tcPr>
            <w:tcW w:w="1842" w:type="dxa"/>
          </w:tcPr>
          <w:p w:rsidR="00F2293E" w:rsidRDefault="00F2293E" w:rsidP="00393CC8">
            <w:r>
              <w:t>22.09.2015</w:t>
            </w:r>
          </w:p>
        </w:tc>
        <w:tc>
          <w:tcPr>
            <w:tcW w:w="1843" w:type="dxa"/>
          </w:tcPr>
          <w:p w:rsidR="00F2293E" w:rsidRDefault="00F2293E" w:rsidP="00393CC8">
            <w:r>
              <w:t>1040</w:t>
            </w:r>
          </w:p>
        </w:tc>
        <w:tc>
          <w:tcPr>
            <w:tcW w:w="6598" w:type="dxa"/>
          </w:tcPr>
          <w:p w:rsidR="00F2293E" w:rsidRDefault="00F2293E" w:rsidP="00393CC8">
            <w:r>
              <w:t>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</w:t>
            </w:r>
          </w:p>
        </w:tc>
      </w:tr>
    </w:tbl>
    <w:p w:rsidR="00F2293E" w:rsidRDefault="00F2293E" w:rsidP="00F2293E">
      <w:r>
        <w:t>Услуга предоставляется на бесплатной основе</w:t>
      </w:r>
    </w:p>
    <w:p w:rsidR="00F2293E" w:rsidRPr="004057CF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7CF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05C">
        <w:rPr>
          <w:rFonts w:ascii="Times New Roman" w:hAnsi="Times New Roman" w:cs="Times New Roman"/>
          <w:sz w:val="24"/>
          <w:szCs w:val="24"/>
        </w:rPr>
        <w:t>Федеральный закон от 24.06.1999 № 120-ФЗ "Об основах системы профилактики безнадзорности и правонарушений несовершеннолетних"; Федеральный закон от 06.10.2003 № 131-ФЗ "Об общих принципах организации местного самоуправления в Российской Федерации";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от 29.12.2012 № 273-ФЗ "Об образовании в Российской Федерации"</w:t>
      </w:r>
      <w:proofErr w:type="gramEnd"/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35760A"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1"/>
        <w:gridCol w:w="4719"/>
        <w:gridCol w:w="4714"/>
      </w:tblGrid>
      <w:tr w:rsidR="00F2293E" w:rsidRPr="00A005E6" w:rsidTr="00393CC8">
        <w:tc>
          <w:tcPr>
            <w:tcW w:w="4741" w:type="dxa"/>
          </w:tcPr>
          <w:p w:rsidR="00F2293E" w:rsidRPr="004057CF" w:rsidRDefault="00F2293E" w:rsidP="00393CC8">
            <w:pPr>
              <w:jc w:val="center"/>
            </w:pPr>
            <w:r>
              <w:t>Порядок информирования</w:t>
            </w:r>
          </w:p>
        </w:tc>
        <w:tc>
          <w:tcPr>
            <w:tcW w:w="4719" w:type="dxa"/>
          </w:tcPr>
          <w:p w:rsidR="00F2293E" w:rsidRPr="004057CF" w:rsidRDefault="00F2293E" w:rsidP="00393CC8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4714" w:type="dxa"/>
          </w:tcPr>
          <w:p w:rsidR="00F2293E" w:rsidRPr="004057CF" w:rsidRDefault="00F2293E" w:rsidP="00393CC8">
            <w:pPr>
              <w:jc w:val="center"/>
            </w:pPr>
            <w:r>
              <w:t>Частота обновления информации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Pr="004057CF" w:rsidRDefault="00F2293E" w:rsidP="00393CC8">
            <w:pPr>
              <w:jc w:val="center"/>
            </w:pPr>
            <w:r>
              <w:t>1</w:t>
            </w:r>
          </w:p>
        </w:tc>
        <w:tc>
          <w:tcPr>
            <w:tcW w:w="4719" w:type="dxa"/>
          </w:tcPr>
          <w:p w:rsidR="00F2293E" w:rsidRPr="004057CF" w:rsidRDefault="00F2293E" w:rsidP="00393CC8">
            <w:pPr>
              <w:jc w:val="center"/>
            </w:pPr>
            <w:r>
              <w:t>2</w:t>
            </w:r>
          </w:p>
        </w:tc>
        <w:tc>
          <w:tcPr>
            <w:tcW w:w="4714" w:type="dxa"/>
          </w:tcPr>
          <w:p w:rsidR="00F2293E" w:rsidRPr="004057CF" w:rsidRDefault="00F2293E" w:rsidP="00393CC8">
            <w:pPr>
              <w:jc w:val="center"/>
            </w:pPr>
            <w:r>
              <w:t>3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Информирование в образовательной организации, Управлении образования Сямженского муниципального района через Интернет-сайт и средства массовой информации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изменения данных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Размещение информации на информационных стендах общеобразовательной организации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изменения данных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Непосредственно в помещениях Управления образования Сямженского муниципального района и общеобразовательной организации, а также с использованием средств телефонной связи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обращения граждан</w:t>
            </w:r>
          </w:p>
        </w:tc>
      </w:tr>
    </w:tbl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___3</w:t>
      </w:r>
      <w:r w:rsidRPr="000D7948"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       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1. Наименование муниципальной услуги: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Реализация дополнительных общеобразовательных программ                          </w:t>
      </w:r>
      <w:r w:rsidRPr="000D7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 xml:space="preserve">2.2. Категории потребителей муниципальной услуги:     </w:t>
      </w:r>
      <w:r w:rsidRPr="000D7948">
        <w:rPr>
          <w:rFonts w:ascii="Times New Roman" w:hAnsi="Times New Roman" w:cs="Times New Roman"/>
          <w:b/>
          <w:sz w:val="24"/>
          <w:szCs w:val="24"/>
        </w:rPr>
        <w:t xml:space="preserve">Физические лица;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Уникальный номер по базовому (отраслевому) перечню:</w:t>
      </w:r>
      <w:r w:rsidRPr="00C35E39">
        <w:t xml:space="preserve"> </w:t>
      </w:r>
      <w:r w:rsidRPr="009E0D44">
        <w:rPr>
          <w:rFonts w:ascii="Times New Roman" w:hAnsi="Times New Roman" w:cs="Times New Roman"/>
          <w:sz w:val="24"/>
          <w:szCs w:val="24"/>
        </w:rPr>
        <w:t>11Г42001000300101003100</w:t>
      </w:r>
      <w:r w:rsidRPr="000D794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  Показатели,  характеризующие  объем  и  (или) 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948">
        <w:rPr>
          <w:rFonts w:ascii="Times New Roman" w:hAnsi="Times New Roman" w:cs="Times New Roman"/>
          <w:sz w:val="24"/>
          <w:szCs w:val="24"/>
        </w:rPr>
        <w:t>услуги:</w:t>
      </w:r>
    </w:p>
    <w:p w:rsidR="00F2293E" w:rsidRPr="000D7948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7948">
        <w:rPr>
          <w:rFonts w:ascii="Times New Roman" w:hAnsi="Times New Roman" w:cs="Times New Roman"/>
          <w:sz w:val="24"/>
          <w:szCs w:val="24"/>
        </w:rPr>
        <w:t>3.1. Показатели, характеризующие кач</w:t>
      </w:r>
      <w:r>
        <w:rPr>
          <w:rFonts w:ascii="Times New Roman" w:hAnsi="Times New Roman" w:cs="Times New Roman"/>
          <w:sz w:val="24"/>
          <w:szCs w:val="24"/>
        </w:rPr>
        <w:t>ество муниципальной услуги</w:t>
      </w:r>
      <w:r w:rsidRPr="000D794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F2293E" w:rsidRPr="000133D9" w:rsidRDefault="00F2293E" w:rsidP="00F2293E">
      <w:pPr>
        <w:pStyle w:val="ConsPlusNonformat"/>
        <w:jc w:val="both"/>
      </w:pPr>
      <w:r w:rsidRPr="005C2BAA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587"/>
        <w:gridCol w:w="1134"/>
        <w:gridCol w:w="992"/>
        <w:gridCol w:w="1996"/>
        <w:gridCol w:w="1635"/>
        <w:gridCol w:w="1428"/>
        <w:gridCol w:w="545"/>
        <w:gridCol w:w="1177"/>
        <w:gridCol w:w="873"/>
        <w:gridCol w:w="993"/>
        <w:gridCol w:w="994"/>
        <w:gridCol w:w="686"/>
        <w:gridCol w:w="871"/>
      </w:tblGrid>
      <w:tr w:rsidR="00F2293E" w:rsidRPr="000D7948" w:rsidTr="00393CC8">
        <w:tc>
          <w:tcPr>
            <w:tcW w:w="1080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13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9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</w:t>
            </w:r>
            <w:proofErr w:type="spellStart"/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ха-рактеризующий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условия (формы) оказания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муни-ципальной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3608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043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96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5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73" w:type="dxa"/>
            <w:gridSpan w:val="2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77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(очередной </w:t>
            </w:r>
            <w:proofErr w:type="spellStart"/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финан-совый</w:t>
            </w:r>
            <w:proofErr w:type="spellEnd"/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год)</w:t>
            </w:r>
          </w:p>
        </w:tc>
        <w:tc>
          <w:tcPr>
            <w:tcW w:w="873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3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(2-год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4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(очередной финансовый год)</w:t>
            </w:r>
          </w:p>
        </w:tc>
        <w:tc>
          <w:tcPr>
            <w:tcW w:w="686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(1-й 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1" w:type="dxa"/>
            <w:vMerge w:val="restart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год (2-год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gram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пе-риода</w:t>
            </w:r>
            <w:proofErr w:type="spellEnd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6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177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Merge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93E" w:rsidRPr="000D7948" w:rsidTr="00393CC8">
        <w:tc>
          <w:tcPr>
            <w:tcW w:w="1080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7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96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45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F2293E" w:rsidRPr="000D7948" w:rsidTr="00393CC8">
        <w:tc>
          <w:tcPr>
            <w:tcW w:w="1080" w:type="dxa"/>
            <w:vMerge w:val="restart"/>
          </w:tcPr>
          <w:p w:rsidR="00F2293E" w:rsidRPr="0035409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  <w:r w:rsidRPr="000D7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технической</w:t>
            </w:r>
          </w:p>
        </w:tc>
        <w:tc>
          <w:tcPr>
            <w:tcW w:w="1996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 xml:space="preserve">Число </w:t>
            </w:r>
            <w:proofErr w:type="gramStart"/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948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545" w:type="dxa"/>
          </w:tcPr>
          <w:p w:rsidR="00F2293E" w:rsidRPr="00375EE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77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93E" w:rsidRPr="000D7948" w:rsidTr="00393CC8">
        <w:tc>
          <w:tcPr>
            <w:tcW w:w="1080" w:type="dxa"/>
            <w:vMerge/>
          </w:tcPr>
          <w:p w:rsidR="00F2293E" w:rsidRPr="0035409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  <w:r w:rsidRPr="000D79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992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технической</w:t>
            </w:r>
          </w:p>
        </w:tc>
        <w:tc>
          <w:tcPr>
            <w:tcW w:w="1996" w:type="dxa"/>
          </w:tcPr>
          <w:p w:rsidR="00F2293E" w:rsidRPr="000D7948" w:rsidRDefault="00F2293E" w:rsidP="00393CC8">
            <w:pPr>
              <w:jc w:val="center"/>
              <w:rPr>
                <w:sz w:val="22"/>
                <w:szCs w:val="22"/>
              </w:rPr>
            </w:pPr>
            <w:r w:rsidRPr="000D7948">
              <w:rPr>
                <w:sz w:val="22"/>
                <w:szCs w:val="22"/>
              </w:rPr>
              <w:t>Очная</w:t>
            </w:r>
          </w:p>
        </w:tc>
        <w:tc>
          <w:tcPr>
            <w:tcW w:w="1635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часов человеко-пребывания</w:t>
            </w:r>
          </w:p>
        </w:tc>
        <w:tc>
          <w:tcPr>
            <w:tcW w:w="1428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545" w:type="dxa"/>
          </w:tcPr>
          <w:p w:rsidR="00F2293E" w:rsidRPr="00375EE3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539</w:t>
            </w:r>
          </w:p>
        </w:tc>
        <w:tc>
          <w:tcPr>
            <w:tcW w:w="1177" w:type="dxa"/>
          </w:tcPr>
          <w:p w:rsidR="00F2293E" w:rsidRPr="001260B0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60B0">
              <w:rPr>
                <w:rFonts w:ascii="Times New Roman" w:hAnsi="Times New Roman" w:cs="Times New Roman"/>
                <w:sz w:val="22"/>
                <w:szCs w:val="22"/>
              </w:rPr>
              <w:t>4080</w:t>
            </w:r>
          </w:p>
        </w:tc>
        <w:tc>
          <w:tcPr>
            <w:tcW w:w="87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4080</w:t>
            </w:r>
          </w:p>
        </w:tc>
        <w:tc>
          <w:tcPr>
            <w:tcW w:w="993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4080</w:t>
            </w:r>
          </w:p>
        </w:tc>
        <w:tc>
          <w:tcPr>
            <w:tcW w:w="994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</w:tcPr>
          <w:p w:rsidR="00F2293E" w:rsidRPr="000D7948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2293E" w:rsidRDefault="00F2293E" w:rsidP="00F2293E">
      <w:pPr>
        <w:pStyle w:val="ConsPlusNormal"/>
        <w:jc w:val="both"/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4515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</w:t>
      </w:r>
      <w:r w:rsidRPr="00E24515">
        <w:rPr>
          <w:sz w:val="24"/>
          <w:szCs w:val="24"/>
        </w:rPr>
        <w:t xml:space="preserve"> </w:t>
      </w:r>
      <w:r w:rsidRPr="00E24515">
        <w:rPr>
          <w:rFonts w:ascii="Times New Roman" w:hAnsi="Times New Roman" w:cs="Times New Roman"/>
          <w:sz w:val="24"/>
          <w:szCs w:val="24"/>
        </w:rPr>
        <w:t xml:space="preserve">считается выполненным (процентов)    </w:t>
      </w:r>
      <w:r w:rsidRPr="00E24515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_____5 (пять) процентов___________                                    </w:t>
      </w:r>
    </w:p>
    <w:p w:rsidR="00F2293E" w:rsidRPr="00C35E39" w:rsidRDefault="00F2293E" w:rsidP="00F2293E">
      <w:pPr>
        <w:pStyle w:val="ConsPlusNonformat"/>
        <w:jc w:val="both"/>
        <w:rPr>
          <w:sz w:val="24"/>
          <w:szCs w:val="24"/>
        </w:rPr>
      </w:pPr>
    </w:p>
    <w:p w:rsidR="00F2293E" w:rsidRDefault="00F2293E" w:rsidP="00F2293E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293E" w:rsidRDefault="00F2293E" w:rsidP="00F2293E">
      <w:pPr>
        <w:pStyle w:val="ConsPlusNonforma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057CF">
        <w:rPr>
          <w:rFonts w:ascii="Times New Roman" w:hAnsi="Times New Roman" w:cs="Times New Roman"/>
          <w:sz w:val="24"/>
          <w:szCs w:val="24"/>
        </w:rPr>
        <w:t>Нормативные</w:t>
      </w:r>
      <w:r w:rsidRPr="00CC11FE">
        <w:rPr>
          <w:rFonts w:ascii="Times New Roman" w:hAnsi="Times New Roman" w:cs="Times New Roman"/>
          <w:sz w:val="24"/>
          <w:szCs w:val="24"/>
        </w:rPr>
        <w:t xml:space="preserve">  правовые  акты, устанавливающие размер платы (цену, тариф) либо порядок ее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835"/>
        <w:gridCol w:w="1842"/>
        <w:gridCol w:w="1843"/>
        <w:gridCol w:w="6598"/>
      </w:tblGrid>
      <w:tr w:rsidR="00F2293E" w:rsidTr="00393CC8">
        <w:tc>
          <w:tcPr>
            <w:tcW w:w="14786" w:type="dxa"/>
            <w:gridSpan w:val="5"/>
          </w:tcPr>
          <w:p w:rsidR="00F2293E" w:rsidRDefault="00F2293E" w:rsidP="00393CC8">
            <w:pPr>
              <w:jc w:val="center"/>
            </w:pPr>
            <w:r>
              <w:t>Нормативный правовой акт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pPr>
              <w:jc w:val="center"/>
            </w:pPr>
            <w:r>
              <w:t>вид</w:t>
            </w:r>
          </w:p>
        </w:tc>
        <w:tc>
          <w:tcPr>
            <w:tcW w:w="2835" w:type="dxa"/>
          </w:tcPr>
          <w:p w:rsidR="00F2293E" w:rsidRDefault="00F2293E" w:rsidP="00393CC8">
            <w:pPr>
              <w:jc w:val="center"/>
            </w:pPr>
            <w:r>
              <w:t>принявший орган</w:t>
            </w:r>
          </w:p>
        </w:tc>
        <w:tc>
          <w:tcPr>
            <w:tcW w:w="1842" w:type="dxa"/>
          </w:tcPr>
          <w:p w:rsidR="00F2293E" w:rsidRDefault="00F2293E" w:rsidP="00393CC8">
            <w:pPr>
              <w:jc w:val="center"/>
            </w:pPr>
            <w:r>
              <w:t>дата</w:t>
            </w:r>
          </w:p>
        </w:tc>
        <w:tc>
          <w:tcPr>
            <w:tcW w:w="1843" w:type="dxa"/>
          </w:tcPr>
          <w:p w:rsidR="00F2293E" w:rsidRDefault="00F2293E" w:rsidP="00393CC8">
            <w:pPr>
              <w:jc w:val="center"/>
            </w:pPr>
            <w:r>
              <w:t>номер</w:t>
            </w:r>
          </w:p>
        </w:tc>
        <w:tc>
          <w:tcPr>
            <w:tcW w:w="6598" w:type="dxa"/>
          </w:tcPr>
          <w:p w:rsidR="00F2293E" w:rsidRDefault="00F2293E" w:rsidP="00393CC8">
            <w:pPr>
              <w:jc w:val="center"/>
            </w:pPr>
            <w:r>
              <w:t>наименование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pPr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F2293E" w:rsidRDefault="00F2293E" w:rsidP="00393CC8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F2293E" w:rsidRDefault="00F2293E" w:rsidP="00393CC8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2293E" w:rsidRDefault="00F2293E" w:rsidP="00393CC8">
            <w:pPr>
              <w:jc w:val="center"/>
            </w:pPr>
            <w:r>
              <w:t>4</w:t>
            </w:r>
          </w:p>
        </w:tc>
        <w:tc>
          <w:tcPr>
            <w:tcW w:w="6598" w:type="dxa"/>
          </w:tcPr>
          <w:p w:rsidR="00F2293E" w:rsidRDefault="00F2293E" w:rsidP="00393CC8">
            <w:pPr>
              <w:jc w:val="center"/>
            </w:pPr>
            <w:r>
              <w:t>5</w:t>
            </w:r>
          </w:p>
        </w:tc>
      </w:tr>
      <w:tr w:rsidR="00F2293E" w:rsidTr="00393CC8">
        <w:tc>
          <w:tcPr>
            <w:tcW w:w="1668" w:type="dxa"/>
          </w:tcPr>
          <w:p w:rsidR="00F2293E" w:rsidRDefault="00F2293E" w:rsidP="00393CC8">
            <w:r>
              <w:t>приказ</w:t>
            </w:r>
          </w:p>
        </w:tc>
        <w:tc>
          <w:tcPr>
            <w:tcW w:w="2835" w:type="dxa"/>
          </w:tcPr>
          <w:p w:rsidR="00F2293E" w:rsidRDefault="00F2293E" w:rsidP="00393CC8">
            <w:r>
              <w:t>Министерство образования и науки Российской Федерации</w:t>
            </w:r>
          </w:p>
        </w:tc>
        <w:tc>
          <w:tcPr>
            <w:tcW w:w="1842" w:type="dxa"/>
          </w:tcPr>
          <w:p w:rsidR="00F2293E" w:rsidRDefault="00F2293E" w:rsidP="00393CC8">
            <w:r>
              <w:t>22.09.2015</w:t>
            </w:r>
          </w:p>
        </w:tc>
        <w:tc>
          <w:tcPr>
            <w:tcW w:w="1843" w:type="dxa"/>
          </w:tcPr>
          <w:p w:rsidR="00F2293E" w:rsidRDefault="00F2293E" w:rsidP="00393CC8">
            <w:r>
              <w:t>1040</w:t>
            </w:r>
          </w:p>
        </w:tc>
        <w:tc>
          <w:tcPr>
            <w:tcW w:w="6598" w:type="dxa"/>
          </w:tcPr>
          <w:p w:rsidR="00F2293E" w:rsidRDefault="00F2293E" w:rsidP="00393CC8">
            <w:r>
              <w:t>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</w:t>
            </w:r>
          </w:p>
        </w:tc>
      </w:tr>
    </w:tbl>
    <w:p w:rsidR="00F2293E" w:rsidRDefault="00F2293E" w:rsidP="00F2293E">
      <w:r>
        <w:t>Услуга предоставляется на бесплатной основе</w:t>
      </w:r>
    </w:p>
    <w:p w:rsidR="00F2293E" w:rsidRPr="004057CF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 xml:space="preserve">5. Порядок оказания муниципальной услуги 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057CF">
        <w:rPr>
          <w:rFonts w:ascii="Times New Roman" w:hAnsi="Times New Roman" w:cs="Times New Roman"/>
          <w:sz w:val="24"/>
          <w:szCs w:val="24"/>
        </w:rPr>
        <w:t>5.1.    Нормативные    правовые   акты,   регулирующие   порядок  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7CF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05C">
        <w:rPr>
          <w:rFonts w:ascii="Times New Roman" w:hAnsi="Times New Roman" w:cs="Times New Roman"/>
          <w:sz w:val="24"/>
          <w:szCs w:val="24"/>
        </w:rPr>
        <w:t>Федеральный закон от 24.06.1999 № 120-ФЗ "Об основах системы профилактики безнадзорности и правонарушений несовершеннолетних"; Федеральный закон от 06.10.2003 № 131-ФЗ "Об общих принципах организации местного самоуправления в Российской Федерации";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от 29.12.2012 № 273-ФЗ "Об образовании в Российской Федерации"</w:t>
      </w:r>
      <w:proofErr w:type="gramEnd"/>
    </w:p>
    <w:p w:rsidR="00F2293E" w:rsidRPr="004057CF" w:rsidRDefault="00F2293E" w:rsidP="00F2293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35760A">
        <w:rPr>
          <w:rFonts w:ascii="Times New Roman" w:hAnsi="Times New Roman" w:cs="Times New Roman"/>
          <w:sz w:val="24"/>
          <w:szCs w:val="24"/>
        </w:rPr>
        <w:t>Порядок  информирования  потенциальных  потребителей 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1"/>
        <w:gridCol w:w="4719"/>
        <w:gridCol w:w="4714"/>
      </w:tblGrid>
      <w:tr w:rsidR="00F2293E" w:rsidRPr="00A005E6" w:rsidTr="00393CC8">
        <w:tc>
          <w:tcPr>
            <w:tcW w:w="4741" w:type="dxa"/>
          </w:tcPr>
          <w:p w:rsidR="00F2293E" w:rsidRPr="004057CF" w:rsidRDefault="00F2293E" w:rsidP="00393CC8">
            <w:pPr>
              <w:jc w:val="center"/>
            </w:pPr>
            <w:r>
              <w:t>Порядок информирования</w:t>
            </w:r>
          </w:p>
        </w:tc>
        <w:tc>
          <w:tcPr>
            <w:tcW w:w="4719" w:type="dxa"/>
          </w:tcPr>
          <w:p w:rsidR="00F2293E" w:rsidRPr="004057CF" w:rsidRDefault="00F2293E" w:rsidP="00393CC8">
            <w:pPr>
              <w:jc w:val="center"/>
            </w:pPr>
            <w:r>
              <w:t>Состав размещаемой информации</w:t>
            </w:r>
          </w:p>
        </w:tc>
        <w:tc>
          <w:tcPr>
            <w:tcW w:w="4714" w:type="dxa"/>
          </w:tcPr>
          <w:p w:rsidR="00F2293E" w:rsidRPr="004057CF" w:rsidRDefault="00F2293E" w:rsidP="00393CC8">
            <w:pPr>
              <w:jc w:val="center"/>
            </w:pPr>
            <w:r>
              <w:t>Частота обновления информации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Pr="004057CF" w:rsidRDefault="00F2293E" w:rsidP="00393CC8">
            <w:pPr>
              <w:jc w:val="center"/>
            </w:pPr>
            <w:r>
              <w:t>1</w:t>
            </w:r>
          </w:p>
        </w:tc>
        <w:tc>
          <w:tcPr>
            <w:tcW w:w="4719" w:type="dxa"/>
          </w:tcPr>
          <w:p w:rsidR="00F2293E" w:rsidRPr="004057CF" w:rsidRDefault="00F2293E" w:rsidP="00393CC8">
            <w:pPr>
              <w:jc w:val="center"/>
            </w:pPr>
            <w:r>
              <w:t>2</w:t>
            </w:r>
          </w:p>
        </w:tc>
        <w:tc>
          <w:tcPr>
            <w:tcW w:w="4714" w:type="dxa"/>
          </w:tcPr>
          <w:p w:rsidR="00F2293E" w:rsidRPr="004057CF" w:rsidRDefault="00F2293E" w:rsidP="00393CC8">
            <w:pPr>
              <w:jc w:val="center"/>
            </w:pPr>
            <w:r>
              <w:t>3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Информирование в образовательной организации, Управлении образования Сямженского муниципального района через Интернет-сайт и средства массовой информации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изменения данных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Размещение информации на информационных стендах общеобразовательной организации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изменения данных</w:t>
            </w:r>
          </w:p>
        </w:tc>
      </w:tr>
      <w:tr w:rsidR="00F2293E" w:rsidRPr="00A005E6" w:rsidTr="00393CC8">
        <w:tc>
          <w:tcPr>
            <w:tcW w:w="4741" w:type="dxa"/>
          </w:tcPr>
          <w:p w:rsidR="00F2293E" w:rsidRDefault="00F2293E" w:rsidP="00393CC8">
            <w:pPr>
              <w:jc w:val="center"/>
            </w:pPr>
            <w:r>
              <w:t>Непосредственно в помещениях Управления образования Сямженского муниципального района и общеобразовательной организации, а также с использованием средств телефонной связи</w:t>
            </w:r>
          </w:p>
        </w:tc>
        <w:tc>
          <w:tcPr>
            <w:tcW w:w="4719" w:type="dxa"/>
          </w:tcPr>
          <w:p w:rsidR="00F2293E" w:rsidRDefault="00F2293E" w:rsidP="00393CC8">
            <w:pPr>
              <w:jc w:val="center"/>
            </w:pPr>
            <w:r>
              <w:t>Условия приема в общеобразовательную организацию, условия обучения, контактная информация</w:t>
            </w:r>
          </w:p>
        </w:tc>
        <w:tc>
          <w:tcPr>
            <w:tcW w:w="4714" w:type="dxa"/>
          </w:tcPr>
          <w:p w:rsidR="00F2293E" w:rsidRDefault="00F2293E" w:rsidP="00393CC8">
            <w:pPr>
              <w:jc w:val="center"/>
            </w:pPr>
            <w:r>
              <w:t>По мере обращения граждан</w:t>
            </w:r>
          </w:p>
        </w:tc>
      </w:tr>
    </w:tbl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Pr="00367352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Часть 2</w:t>
      </w:r>
      <w:r w:rsidRPr="00367352">
        <w:rPr>
          <w:rFonts w:ascii="Times New Roman" w:hAnsi="Times New Roman" w:cs="Times New Roman"/>
          <w:sz w:val="22"/>
          <w:szCs w:val="22"/>
        </w:rPr>
        <w:t>. Прочие сведения о м</w:t>
      </w:r>
      <w:r>
        <w:rPr>
          <w:rFonts w:ascii="Times New Roman" w:hAnsi="Times New Roman" w:cs="Times New Roman"/>
          <w:sz w:val="22"/>
          <w:szCs w:val="22"/>
        </w:rPr>
        <w:t>униципальном задании:</w:t>
      </w:r>
    </w:p>
    <w:p w:rsidR="00F2293E" w:rsidRPr="00367352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7352">
        <w:rPr>
          <w:rFonts w:ascii="Times New Roman" w:hAnsi="Times New Roman" w:cs="Times New Roman"/>
          <w:sz w:val="22"/>
          <w:szCs w:val="22"/>
        </w:rPr>
        <w:t>1. Основания для досрочного прекращения выполнения муниципального задания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261"/>
        <w:gridCol w:w="4725"/>
      </w:tblGrid>
      <w:tr w:rsidR="00F2293E" w:rsidRPr="00A005E6" w:rsidTr="00393CC8">
        <w:tc>
          <w:tcPr>
            <w:tcW w:w="1188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№ п.п.</w:t>
            </w:r>
          </w:p>
        </w:tc>
        <w:tc>
          <w:tcPr>
            <w:tcW w:w="8261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досрочного прекращения выполнения муниципального задания                 </w:t>
            </w:r>
          </w:p>
        </w:tc>
        <w:tc>
          <w:tcPr>
            <w:tcW w:w="4725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Реквизиты нормативно-правового акта</w:t>
            </w:r>
          </w:p>
        </w:tc>
      </w:tr>
      <w:tr w:rsidR="00F2293E" w:rsidRPr="00A005E6" w:rsidTr="00393CC8">
        <w:tc>
          <w:tcPr>
            <w:tcW w:w="1188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261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Ликвидация учреждения.</w:t>
            </w:r>
          </w:p>
        </w:tc>
        <w:tc>
          <w:tcPr>
            <w:tcW w:w="4725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Сямженского муниципального района от 09.12.2010 г. №471 «О Порядке принятия решений о создании бюджетных и казенных учреждений района путем их учреждения, об их реорганизации и ликвидации».</w:t>
            </w:r>
          </w:p>
        </w:tc>
      </w:tr>
      <w:tr w:rsidR="00F2293E" w:rsidRPr="00A005E6" w:rsidTr="00393CC8">
        <w:tc>
          <w:tcPr>
            <w:tcW w:w="1188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261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Исключение муниципальной услуги из ведомственного перечня муниципальных услуг, оказываемых (выполняемых) муниципальными образовательными учреждениями, подведомственными Управлению образования Сямженского муниципального района, в качестве основных видов деятельности.</w:t>
            </w:r>
          </w:p>
        </w:tc>
        <w:tc>
          <w:tcPr>
            <w:tcW w:w="4725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Сямженского муниципального района от 08.12.2011 г. № 477 «О формировании муниципального задания для муниципальных учреждений района и финансовом обеспечении муниципальных задания», постановление Администрации Сямженского муниципального района от  28.07.2015 г. № 225 «О порядке формирования, ведения и утверждения ведомственных перечней муниципальных услуг и работ, оказываемых и выполняемых находящимися в ведении органов местного самоуправления Сямженского района муниципальными учреждениями».</w:t>
            </w:r>
            <w:proofErr w:type="gramEnd"/>
          </w:p>
        </w:tc>
      </w:tr>
      <w:tr w:rsidR="00F2293E" w:rsidRPr="00A005E6" w:rsidTr="00393CC8">
        <w:tc>
          <w:tcPr>
            <w:tcW w:w="1188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261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Перераспределение полномочий, повлекшее исключение из компетенции учреждения полномочий по оказанию муниципальной услуги.</w:t>
            </w:r>
          </w:p>
        </w:tc>
        <w:tc>
          <w:tcPr>
            <w:tcW w:w="4725" w:type="dxa"/>
          </w:tcPr>
          <w:p w:rsidR="00F2293E" w:rsidRPr="00A005E6" w:rsidRDefault="00F2293E" w:rsidP="00393CC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E6">
              <w:rPr>
                <w:rFonts w:ascii="Times New Roman" w:hAnsi="Times New Roman" w:cs="Times New Roman"/>
                <w:sz w:val="22"/>
                <w:szCs w:val="22"/>
              </w:rPr>
              <w:t>Постановление Администрации Сямженского муниципального района от 09.12.2010 г. №471 «О Порядке принятия решений о создании бюджетных и казенных учреждений района путем их учреждения, об их реорганизации и ликвидации».</w:t>
            </w:r>
          </w:p>
        </w:tc>
      </w:tr>
    </w:tbl>
    <w:p w:rsidR="00F2293E" w:rsidRPr="00367352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F2293E" w:rsidRPr="00367352" w:rsidRDefault="00F2293E" w:rsidP="00F229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67352">
        <w:rPr>
          <w:rFonts w:ascii="Times New Roman" w:hAnsi="Times New Roman" w:cs="Times New Roman"/>
          <w:sz w:val="24"/>
          <w:szCs w:val="24"/>
        </w:rPr>
        <w:t xml:space="preserve">. Порядок </w:t>
      </w:r>
      <w:proofErr w:type="gramStart"/>
      <w:r w:rsidRPr="0036735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7352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F2293E" w:rsidRDefault="00F2293E" w:rsidP="00F2293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0"/>
        <w:gridCol w:w="4291"/>
        <w:gridCol w:w="4479"/>
      </w:tblGrid>
      <w:tr w:rsidR="00F2293E" w:rsidRPr="00D85F4F" w:rsidTr="00393CC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района, осуществляющие </w:t>
            </w:r>
            <w:proofErr w:type="gramStart"/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85F4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F2293E" w:rsidRPr="00D85F4F" w:rsidTr="00393CC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293E" w:rsidRPr="00D85F4F" w:rsidTr="00393CC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1. Документарная проверка.</w:t>
            </w:r>
          </w:p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2. Выездная проверка.</w:t>
            </w:r>
          </w:p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3. Опросы потребителей муниципальной услуги.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проверок, не реже 1 раза в год;</w:t>
            </w:r>
          </w:p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поступления обоснованных жалоб потребителей, требований контрольных органов.</w:t>
            </w:r>
            <w:proofErr w:type="gram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района.</w:t>
            </w:r>
          </w:p>
          <w:p w:rsidR="00F2293E" w:rsidRPr="00D85F4F" w:rsidRDefault="00F2293E" w:rsidP="00393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5F4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Сямженского муниципального района.</w:t>
            </w:r>
          </w:p>
        </w:tc>
      </w:tr>
    </w:tbl>
    <w:p w:rsidR="00F2293E" w:rsidRPr="00367352" w:rsidRDefault="00F2293E" w:rsidP="00F22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 Требования к отчетности о вы</w:t>
      </w:r>
      <w:r>
        <w:rPr>
          <w:rFonts w:ascii="Times New Roman" w:hAnsi="Times New Roman" w:cs="Times New Roman"/>
          <w:sz w:val="24"/>
          <w:szCs w:val="24"/>
        </w:rPr>
        <w:t>полнении муниципального задания на 2018 год МБУ ДО СМР «Дом творчества»:</w:t>
      </w:r>
    </w:p>
    <w:p w:rsidR="00F2293E" w:rsidRPr="00367352" w:rsidRDefault="00F2293E" w:rsidP="00F22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4.1.  Периодичность  представления  отчетов  о  выполнении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задания: 1 отчет за год.</w:t>
      </w:r>
    </w:p>
    <w:p w:rsidR="00F2293E" w:rsidRPr="00367352" w:rsidRDefault="00F2293E" w:rsidP="00F22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 отчет за год – до 1 февраля 2019 года</w:t>
      </w:r>
    </w:p>
    <w:p w:rsidR="00F2293E" w:rsidRPr="00367352" w:rsidRDefault="00F2293E" w:rsidP="00F2293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67352">
        <w:rPr>
          <w:rFonts w:ascii="Times New Roman" w:hAnsi="Times New Roman" w:cs="Times New Roman"/>
          <w:sz w:val="24"/>
          <w:szCs w:val="24"/>
        </w:rPr>
        <w:t>4.3. Иные требования к отчетности о выполнении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>: иных требований нет</w:t>
      </w:r>
    </w:p>
    <w:p w:rsidR="00F2293E" w:rsidRDefault="00F2293E" w:rsidP="00F2293E">
      <w:pPr>
        <w:pStyle w:val="ConsPlusNonformat"/>
        <w:jc w:val="both"/>
      </w:pPr>
    </w:p>
    <w:p w:rsidR="00F2293E" w:rsidRDefault="00F2293E" w:rsidP="00F2293E">
      <w:pPr>
        <w:pStyle w:val="ConsPlusNonformat"/>
        <w:jc w:val="both"/>
      </w:pPr>
    </w:p>
    <w:p w:rsidR="00F2293E" w:rsidRDefault="00F2293E" w:rsidP="00F2293E">
      <w:pPr>
        <w:pStyle w:val="ConsPlusNonformat"/>
        <w:jc w:val="both"/>
      </w:pPr>
    </w:p>
    <w:p w:rsidR="00F2293E" w:rsidRDefault="00F2293E" w:rsidP="00F2293E">
      <w:pPr>
        <w:pStyle w:val="ConsPlusNonformat"/>
        <w:jc w:val="both"/>
      </w:pPr>
    </w:p>
    <w:p w:rsidR="00F2293E" w:rsidRDefault="00F2293E" w:rsidP="00F2293E">
      <w:pPr>
        <w:pStyle w:val="ConsPlusNonformat"/>
        <w:jc w:val="both"/>
      </w:pPr>
    </w:p>
    <w:p w:rsidR="00F2293E" w:rsidRDefault="00F2293E" w:rsidP="00F2293E">
      <w:pPr>
        <w:pStyle w:val="ConsPlusNonformat"/>
        <w:jc w:val="both"/>
      </w:pPr>
    </w:p>
    <w:p w:rsidR="00F2293E" w:rsidRDefault="00F2293E" w:rsidP="00F2293E"/>
    <w:p w:rsidR="00F2293E" w:rsidRDefault="00F2293E" w:rsidP="00F229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7049" w:rsidRDefault="00487049"/>
    <w:sectPr w:rsidR="00487049" w:rsidSect="000420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F2293E"/>
    <w:rsid w:val="000420B7"/>
    <w:rsid w:val="00196403"/>
    <w:rsid w:val="00487049"/>
    <w:rsid w:val="005863EF"/>
    <w:rsid w:val="00A35DAE"/>
    <w:rsid w:val="00F2293E"/>
    <w:rsid w:val="00F6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9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29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229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04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42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9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29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2293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Secretar</cp:lastModifiedBy>
  <cp:revision>5</cp:revision>
  <cp:lastPrinted>2018-01-10T05:29:00Z</cp:lastPrinted>
  <dcterms:created xsi:type="dcterms:W3CDTF">2018-01-09T08:54:00Z</dcterms:created>
  <dcterms:modified xsi:type="dcterms:W3CDTF">2018-01-10T07:08:00Z</dcterms:modified>
</cp:coreProperties>
</file>